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0FF4A" w14:textId="77777777" w:rsidR="001464CD" w:rsidRDefault="001464CD" w:rsidP="001464CD">
      <w:pPr>
        <w:jc w:val="center"/>
        <w:rPr>
          <w:b/>
          <w:bCs/>
        </w:rPr>
      </w:pPr>
      <w:r>
        <w:rPr>
          <w:b/>
          <w:bCs/>
        </w:rPr>
        <w:t>Running to Win – 1 Corinthians 9:24-27</w:t>
      </w:r>
    </w:p>
    <w:p w14:paraId="366CDF38" w14:textId="77777777" w:rsidR="001464CD" w:rsidRPr="004F08AC" w:rsidRDefault="001464CD" w:rsidP="001464CD">
      <w:r>
        <w:rPr>
          <w:b/>
          <w:bCs/>
        </w:rPr>
        <w:t>Main Idea:</w:t>
      </w:r>
      <w:r>
        <w:t xml:space="preserve"> Living in a way that wins others to Christ and earns an eternal reward requires considerable effort at self-control.</w:t>
      </w:r>
    </w:p>
    <w:p w14:paraId="09BC3A4B" w14:textId="77777777" w:rsidR="001464CD" w:rsidRPr="009F355E" w:rsidRDefault="001464CD" w:rsidP="001464C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contest: Run in such a way that you may win the prize. (1 Cor. 9:24, 25b)</w:t>
      </w:r>
    </w:p>
    <w:p w14:paraId="151505A6" w14:textId="4D5F8BEE" w:rsidR="001464CD" w:rsidRDefault="001464CD" w:rsidP="001464CD">
      <w:pPr>
        <w:pStyle w:val="ListParagraph"/>
        <w:numPr>
          <w:ilvl w:val="1"/>
          <w:numId w:val="1"/>
        </w:numPr>
      </w:pPr>
      <w:r w:rsidRPr="009F355E">
        <w:t xml:space="preserve">You </w:t>
      </w:r>
      <w:r w:rsidRPr="003D5480">
        <w:rPr>
          <w:b/>
          <w:bCs/>
        </w:rPr>
        <w:t>can</w:t>
      </w:r>
      <w:r w:rsidRPr="009F355E">
        <w:t xml:space="preserve"> win the prize. (1 Cor. 9:24)</w:t>
      </w:r>
      <w:r>
        <w:t xml:space="preserve"> </w:t>
      </w:r>
    </w:p>
    <w:p w14:paraId="14D20920" w14:textId="658817C1" w:rsidR="001464CD" w:rsidRPr="009F355E" w:rsidRDefault="001464CD" w:rsidP="001464CD">
      <w:pPr>
        <w:pStyle w:val="ListParagraph"/>
        <w:numPr>
          <w:ilvl w:val="1"/>
          <w:numId w:val="1"/>
        </w:numPr>
      </w:pPr>
      <w:r>
        <w:t xml:space="preserve">The prize is imperishable. (1 Cor. 9:25b, see 1 Pet. 1:3-5) </w:t>
      </w:r>
    </w:p>
    <w:p w14:paraId="58B4C61F" w14:textId="77777777" w:rsidR="001464CD" w:rsidRDefault="001464CD" w:rsidP="001464C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conditioning: Running to win requires considerable effort. (1 Cor. 9:25-27a)</w:t>
      </w:r>
    </w:p>
    <w:p w14:paraId="2A2187A1" w14:textId="77777777" w:rsidR="001464CD" w:rsidRDefault="001464CD" w:rsidP="001464CD">
      <w:pPr>
        <w:pStyle w:val="ListParagraph"/>
        <w:numPr>
          <w:ilvl w:val="1"/>
          <w:numId w:val="1"/>
        </w:numPr>
      </w:pPr>
      <w:r>
        <w:t>Running to win will</w:t>
      </w:r>
      <w:r w:rsidRPr="0054250B">
        <w:t xml:space="preserve"> consume your entire life. (1 Cor. 9:25a)</w:t>
      </w:r>
    </w:p>
    <w:p w14:paraId="498752C5" w14:textId="77777777" w:rsidR="001464CD" w:rsidRDefault="001464CD" w:rsidP="001464CD">
      <w:pPr>
        <w:pStyle w:val="ListParagraph"/>
        <w:numPr>
          <w:ilvl w:val="1"/>
          <w:numId w:val="1"/>
        </w:numPr>
      </w:pPr>
      <w:r>
        <w:t>Running to win will give your life purpose. (1 Cor. 9:26)</w:t>
      </w:r>
    </w:p>
    <w:p w14:paraId="677F3A1D" w14:textId="77777777" w:rsidR="001464CD" w:rsidRDefault="001464CD" w:rsidP="001464CD">
      <w:pPr>
        <w:pStyle w:val="ListParagraph"/>
        <w:numPr>
          <w:ilvl w:val="2"/>
          <w:numId w:val="1"/>
        </w:numPr>
      </w:pPr>
      <w:r>
        <w:t xml:space="preserve">Aim for the prize. (1 Cor. 9:26a) </w:t>
      </w:r>
    </w:p>
    <w:p w14:paraId="143427DA" w14:textId="77777777" w:rsidR="001464CD" w:rsidRDefault="001464CD" w:rsidP="001464CD">
      <w:pPr>
        <w:pStyle w:val="ListParagraph"/>
        <w:numPr>
          <w:ilvl w:val="2"/>
          <w:numId w:val="1"/>
        </w:numPr>
      </w:pPr>
      <w:r>
        <w:t>Don’t waste effort on things that don’t matter. (1 Cor. 9:26b; see also 2 Tim. 2:4)</w:t>
      </w:r>
    </w:p>
    <w:p w14:paraId="0CA8931E" w14:textId="77777777" w:rsidR="001464CD" w:rsidRDefault="001464CD" w:rsidP="001464CD">
      <w:pPr>
        <w:pStyle w:val="ListParagraph"/>
        <w:numPr>
          <w:ilvl w:val="1"/>
          <w:numId w:val="1"/>
        </w:numPr>
      </w:pPr>
      <w:r>
        <w:t>Running to win requires self-discipline. (1 Cor. 9:27a; see Rom. 6:12-14)</w:t>
      </w:r>
    </w:p>
    <w:p w14:paraId="63246BEF" w14:textId="615E90BF" w:rsidR="001464CD" w:rsidRDefault="001464CD" w:rsidP="001464CD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The concern: Run so that you do not get disqualified. (1 Cor. 9:27b</w:t>
      </w:r>
      <w:r>
        <w:rPr>
          <w:b/>
          <w:bCs/>
        </w:rPr>
        <w:t>; see 1 Cor. 3:11-15</w:t>
      </w:r>
      <w:r>
        <w:rPr>
          <w:b/>
          <w:bCs/>
        </w:rPr>
        <w:t>)</w:t>
      </w:r>
    </w:p>
    <w:p w14:paraId="03E3EA33" w14:textId="6F5D12DE" w:rsidR="001464CD" w:rsidRDefault="001464CD" w:rsidP="001464CD">
      <w:pPr>
        <w:ind w:left="360"/>
        <w:rPr>
          <w:b/>
          <w:bCs/>
        </w:rPr>
      </w:pPr>
    </w:p>
    <w:p w14:paraId="60A9CB54" w14:textId="6CEA38F1" w:rsidR="001464CD" w:rsidRDefault="001464CD" w:rsidP="001464CD">
      <w:pPr>
        <w:ind w:left="360"/>
        <w:rPr>
          <w:b/>
          <w:bCs/>
        </w:rPr>
      </w:pPr>
    </w:p>
    <w:p w14:paraId="7097772D" w14:textId="7DC3DC79" w:rsidR="001464CD" w:rsidRDefault="001464CD" w:rsidP="001464CD">
      <w:pPr>
        <w:ind w:left="360"/>
        <w:rPr>
          <w:b/>
          <w:bCs/>
        </w:rPr>
      </w:pPr>
    </w:p>
    <w:p w14:paraId="5DEE1A25" w14:textId="126DF7F4" w:rsidR="001464CD" w:rsidRDefault="001464CD" w:rsidP="001464CD">
      <w:pPr>
        <w:ind w:left="360"/>
        <w:rPr>
          <w:b/>
          <w:bCs/>
        </w:rPr>
      </w:pPr>
    </w:p>
    <w:p w14:paraId="1FCDFE72" w14:textId="3CA714BC" w:rsidR="001464CD" w:rsidRDefault="001464CD" w:rsidP="001464CD">
      <w:pPr>
        <w:ind w:left="360"/>
        <w:rPr>
          <w:b/>
          <w:bCs/>
        </w:rPr>
      </w:pPr>
    </w:p>
    <w:p w14:paraId="70D34869" w14:textId="748DD55C" w:rsidR="001464CD" w:rsidRDefault="001464CD" w:rsidP="001464CD">
      <w:pPr>
        <w:ind w:left="360"/>
        <w:rPr>
          <w:b/>
          <w:bCs/>
        </w:rPr>
      </w:pPr>
    </w:p>
    <w:p w14:paraId="003F15F3" w14:textId="0F39B192" w:rsidR="001464CD" w:rsidRDefault="001464CD" w:rsidP="001464CD">
      <w:pPr>
        <w:ind w:left="360"/>
        <w:rPr>
          <w:b/>
          <w:bCs/>
        </w:rPr>
      </w:pPr>
    </w:p>
    <w:p w14:paraId="335DDA8D" w14:textId="32961105" w:rsidR="001464CD" w:rsidRDefault="001464CD" w:rsidP="001464CD">
      <w:pPr>
        <w:ind w:left="360"/>
        <w:rPr>
          <w:b/>
          <w:bCs/>
        </w:rPr>
      </w:pPr>
    </w:p>
    <w:p w14:paraId="4217C8E7" w14:textId="258328D3" w:rsidR="001464CD" w:rsidRDefault="001464CD" w:rsidP="001464CD">
      <w:pPr>
        <w:ind w:left="360"/>
        <w:rPr>
          <w:b/>
          <w:bCs/>
        </w:rPr>
      </w:pPr>
    </w:p>
    <w:p w14:paraId="33C1F780" w14:textId="3340C2F7" w:rsidR="001464CD" w:rsidRDefault="001464CD" w:rsidP="001464CD">
      <w:pPr>
        <w:ind w:left="360"/>
        <w:rPr>
          <w:b/>
          <w:bCs/>
        </w:rPr>
      </w:pPr>
    </w:p>
    <w:p w14:paraId="568452EC" w14:textId="2D6E15BB" w:rsidR="001464CD" w:rsidRDefault="001464CD" w:rsidP="001464CD">
      <w:pPr>
        <w:ind w:left="360"/>
        <w:rPr>
          <w:b/>
          <w:bCs/>
        </w:rPr>
      </w:pPr>
    </w:p>
    <w:p w14:paraId="240794E2" w14:textId="77777777" w:rsidR="001464CD" w:rsidRDefault="001464CD" w:rsidP="001464CD">
      <w:pPr>
        <w:jc w:val="center"/>
        <w:rPr>
          <w:b/>
          <w:bCs/>
        </w:rPr>
      </w:pPr>
      <w:r>
        <w:rPr>
          <w:b/>
          <w:bCs/>
        </w:rPr>
        <w:t>Running to Win – 1 Corinthians 9:24-27</w:t>
      </w:r>
    </w:p>
    <w:p w14:paraId="51E7622A" w14:textId="77777777" w:rsidR="001464CD" w:rsidRPr="004F08AC" w:rsidRDefault="001464CD" w:rsidP="001464CD">
      <w:r>
        <w:rPr>
          <w:b/>
          <w:bCs/>
        </w:rPr>
        <w:t>Main Idea:</w:t>
      </w:r>
      <w:r>
        <w:t xml:space="preserve"> Living in a way that wins others to Christ and earns an eternal reward requires considerable effort at self-control.</w:t>
      </w:r>
    </w:p>
    <w:p w14:paraId="34ADCAB6" w14:textId="77777777" w:rsidR="001464CD" w:rsidRPr="009F355E" w:rsidRDefault="001464CD" w:rsidP="001464C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contest: Run in such a way that you may win the prize. (1 Cor. 9:24, 25b)</w:t>
      </w:r>
    </w:p>
    <w:p w14:paraId="0A467FB6" w14:textId="77777777" w:rsidR="001464CD" w:rsidRDefault="001464CD" w:rsidP="001464CD">
      <w:pPr>
        <w:pStyle w:val="ListParagraph"/>
        <w:numPr>
          <w:ilvl w:val="1"/>
          <w:numId w:val="3"/>
        </w:numPr>
      </w:pPr>
      <w:r w:rsidRPr="009F355E">
        <w:t xml:space="preserve">You </w:t>
      </w:r>
      <w:r w:rsidRPr="003D5480">
        <w:rPr>
          <w:b/>
          <w:bCs/>
        </w:rPr>
        <w:t>can</w:t>
      </w:r>
      <w:r w:rsidRPr="009F355E">
        <w:t xml:space="preserve"> win the prize. (1 Cor. 9:24)</w:t>
      </w:r>
      <w:r>
        <w:t xml:space="preserve"> </w:t>
      </w:r>
    </w:p>
    <w:p w14:paraId="4D9E298E" w14:textId="77777777" w:rsidR="001464CD" w:rsidRPr="009F355E" w:rsidRDefault="001464CD" w:rsidP="001464CD">
      <w:pPr>
        <w:pStyle w:val="ListParagraph"/>
        <w:numPr>
          <w:ilvl w:val="1"/>
          <w:numId w:val="3"/>
        </w:numPr>
      </w:pPr>
      <w:r>
        <w:t xml:space="preserve">The prize is imperishable. (1 Cor. 9:25b, see 1 Pet. 1:3-5) </w:t>
      </w:r>
    </w:p>
    <w:p w14:paraId="47AD0E84" w14:textId="77777777" w:rsidR="001464CD" w:rsidRDefault="001464CD" w:rsidP="001464CD">
      <w:pPr>
        <w:pStyle w:val="ListParagraph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conditioning: Running to win requires considerable effort. (1 Cor. 9:25-27a)</w:t>
      </w:r>
    </w:p>
    <w:p w14:paraId="5512C74D" w14:textId="77777777" w:rsidR="001464CD" w:rsidRDefault="001464CD" w:rsidP="001464CD">
      <w:pPr>
        <w:pStyle w:val="ListParagraph"/>
        <w:numPr>
          <w:ilvl w:val="1"/>
          <w:numId w:val="3"/>
        </w:numPr>
      </w:pPr>
      <w:r>
        <w:t>Running to win will</w:t>
      </w:r>
      <w:r w:rsidRPr="0054250B">
        <w:t xml:space="preserve"> consume your entire life. (1 Cor. 9:25a)</w:t>
      </w:r>
    </w:p>
    <w:p w14:paraId="4C74BDA6" w14:textId="77777777" w:rsidR="001464CD" w:rsidRDefault="001464CD" w:rsidP="001464CD">
      <w:pPr>
        <w:pStyle w:val="ListParagraph"/>
        <w:numPr>
          <w:ilvl w:val="1"/>
          <w:numId w:val="3"/>
        </w:numPr>
      </w:pPr>
      <w:r>
        <w:t>Running to win will give your life purpose. (1 Cor. 9:26)</w:t>
      </w:r>
    </w:p>
    <w:p w14:paraId="359C59A1" w14:textId="77777777" w:rsidR="001464CD" w:rsidRDefault="001464CD" w:rsidP="001464CD">
      <w:pPr>
        <w:pStyle w:val="ListParagraph"/>
        <w:numPr>
          <w:ilvl w:val="2"/>
          <w:numId w:val="3"/>
        </w:numPr>
      </w:pPr>
      <w:r>
        <w:t xml:space="preserve">Aim for the prize. (1 Cor. 9:26a) </w:t>
      </w:r>
    </w:p>
    <w:p w14:paraId="4A27448A" w14:textId="77777777" w:rsidR="001464CD" w:rsidRDefault="001464CD" w:rsidP="001464CD">
      <w:pPr>
        <w:pStyle w:val="ListParagraph"/>
        <w:numPr>
          <w:ilvl w:val="2"/>
          <w:numId w:val="3"/>
        </w:numPr>
      </w:pPr>
      <w:r>
        <w:t>Don’t waste effort on things that don’t matter. (1 Cor. 9:26b; see also 2 Tim. 2:4)</w:t>
      </w:r>
    </w:p>
    <w:p w14:paraId="4DC69E79" w14:textId="77777777" w:rsidR="001464CD" w:rsidRDefault="001464CD" w:rsidP="001464CD">
      <w:pPr>
        <w:pStyle w:val="ListParagraph"/>
        <w:numPr>
          <w:ilvl w:val="1"/>
          <w:numId w:val="3"/>
        </w:numPr>
      </w:pPr>
      <w:r>
        <w:t>Running to win requires self-discipline. (1 Cor. 9:27a; see Rom. 6:12-14)</w:t>
      </w:r>
    </w:p>
    <w:p w14:paraId="73447348" w14:textId="2C68DBD7" w:rsidR="001464CD" w:rsidRPr="001464CD" w:rsidRDefault="001464CD" w:rsidP="001464CD">
      <w:pPr>
        <w:pStyle w:val="ListParagraph"/>
        <w:numPr>
          <w:ilvl w:val="0"/>
          <w:numId w:val="3"/>
        </w:numPr>
        <w:rPr>
          <w:b/>
          <w:bCs/>
        </w:rPr>
      </w:pPr>
      <w:r w:rsidRPr="001464CD">
        <w:rPr>
          <w:b/>
          <w:bCs/>
        </w:rPr>
        <w:t>The concern: Run so that you do not get disqualified. (1 Cor. 9:27b; see 1 Cor. 3:11-15)</w:t>
      </w:r>
    </w:p>
    <w:p w14:paraId="5F359445" w14:textId="77777777" w:rsidR="00E94C89" w:rsidRDefault="00E94C89"/>
    <w:sectPr w:rsidR="00E94C89" w:rsidSect="00113ADC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37872"/>
    <w:multiLevelType w:val="hybridMultilevel"/>
    <w:tmpl w:val="A4A833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24641"/>
    <w:multiLevelType w:val="hybridMultilevel"/>
    <w:tmpl w:val="A4A8338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A7A3A"/>
    <w:multiLevelType w:val="hybridMultilevel"/>
    <w:tmpl w:val="A4A83380"/>
    <w:lvl w:ilvl="0" w:tplc="50263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A49EEF62">
      <w:start w:val="1"/>
      <w:numFmt w:val="decimal"/>
      <w:lvlText w:val="%3."/>
      <w:lvlJc w:val="right"/>
      <w:pPr>
        <w:ind w:left="234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069487">
    <w:abstractNumId w:val="2"/>
  </w:num>
  <w:num w:numId="2" w16cid:durableId="200435940">
    <w:abstractNumId w:val="0"/>
  </w:num>
  <w:num w:numId="3" w16cid:durableId="1767769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CD"/>
    <w:rsid w:val="001464CD"/>
    <w:rsid w:val="00E9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32552"/>
  <w15:chartTrackingRefBased/>
  <w15:docId w15:val="{3D92836F-2918-4FB2-BBDB-0ADE055EA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4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Fisher</dc:creator>
  <cp:keywords/>
  <dc:description/>
  <cp:lastModifiedBy>Tim Fisher</cp:lastModifiedBy>
  <cp:revision>1</cp:revision>
  <dcterms:created xsi:type="dcterms:W3CDTF">2022-09-11T09:44:00Z</dcterms:created>
  <dcterms:modified xsi:type="dcterms:W3CDTF">2022-09-11T09:48:00Z</dcterms:modified>
</cp:coreProperties>
</file>