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0F3C" w14:textId="77777777" w:rsidR="00831557" w:rsidRDefault="00831557" w:rsidP="00831557">
      <w:pPr>
        <w:jc w:val="center"/>
        <w:rPr>
          <w:b/>
          <w:bCs/>
        </w:rPr>
      </w:pPr>
      <w:r>
        <w:rPr>
          <w:b/>
          <w:bCs/>
        </w:rPr>
        <w:t>From Miserable Grief to Joyous Belief</w:t>
      </w:r>
    </w:p>
    <w:p w14:paraId="3D566397" w14:textId="77777777" w:rsidR="00831557" w:rsidRDefault="00831557" w:rsidP="00831557">
      <w:pPr>
        <w:jc w:val="center"/>
        <w:rPr>
          <w:b/>
          <w:bCs/>
        </w:rPr>
      </w:pPr>
      <w:r>
        <w:rPr>
          <w:b/>
          <w:bCs/>
        </w:rPr>
        <w:t>John 20:1-18</w:t>
      </w:r>
    </w:p>
    <w:p w14:paraId="74CF37DF" w14:textId="77777777" w:rsidR="00831557" w:rsidRPr="009102CF" w:rsidRDefault="00831557" w:rsidP="00831557">
      <w:r>
        <w:rPr>
          <w:b/>
          <w:bCs/>
        </w:rPr>
        <w:t>Main Idea:</w:t>
      </w:r>
      <w:r>
        <w:t xml:space="preserve"> We can only go from the misery of a limited, fallen, human existence to the joy of an eternal life of goodness, truth, and beauty through an encounter with the risen Jesus.</w:t>
      </w:r>
    </w:p>
    <w:p w14:paraId="1815F544" w14:textId="51BC5D8F" w:rsidR="00831557" w:rsidRDefault="00831557" w:rsidP="0083155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Grasp the misery of living with the darkness of death. (John 20:1-11a)</w:t>
      </w:r>
      <w:r>
        <w:t xml:space="preserve"> </w:t>
      </w:r>
    </w:p>
    <w:p w14:paraId="1D6F00D4" w14:textId="77777777" w:rsidR="00831557" w:rsidRDefault="00831557" w:rsidP="00831557">
      <w:pPr>
        <w:pStyle w:val="ListParagraph"/>
        <w:numPr>
          <w:ilvl w:val="1"/>
          <w:numId w:val="1"/>
        </w:numPr>
      </w:pPr>
      <w:r>
        <w:t>The misery</w:t>
      </w:r>
      <w:r w:rsidRPr="008D21F0">
        <w:t xml:space="preserve"> is born of an unrealized longing for eternal goodness, truth, and beauty.</w:t>
      </w:r>
      <w:r>
        <w:t xml:space="preserve"> </w:t>
      </w:r>
    </w:p>
    <w:p w14:paraId="419E4A99" w14:textId="425E1835" w:rsidR="00831557" w:rsidRPr="008D21F0" w:rsidRDefault="00831557" w:rsidP="00831557">
      <w:pPr>
        <w:pStyle w:val="ListParagraph"/>
        <w:numPr>
          <w:ilvl w:val="1"/>
          <w:numId w:val="1"/>
        </w:numPr>
      </w:pPr>
      <w:r>
        <w:t>The misery</w:t>
      </w:r>
      <w:r w:rsidRPr="008D21F0">
        <w:t xml:space="preserve"> is based on a faulty presupposition.</w:t>
      </w:r>
      <w:r>
        <w:t xml:space="preserve"> (1 Cor. 15:12) </w:t>
      </w:r>
    </w:p>
    <w:p w14:paraId="70A09B1B" w14:textId="77777777" w:rsidR="00831557" w:rsidRDefault="00831557" w:rsidP="00831557">
      <w:pPr>
        <w:pStyle w:val="ListParagraph"/>
        <w:numPr>
          <w:ilvl w:val="1"/>
          <w:numId w:val="1"/>
        </w:numPr>
      </w:pPr>
      <w:r>
        <w:t>The misery, therefore,</w:t>
      </w:r>
      <w:r w:rsidRPr="008D21F0">
        <w:t xml:space="preserve"> reaches a faulty conclusion.</w:t>
      </w:r>
      <w:r>
        <w:t xml:space="preserve"> (John 20:2, 13, 15)</w:t>
      </w:r>
    </w:p>
    <w:p w14:paraId="4BC3F3DA" w14:textId="77777777" w:rsidR="00831557" w:rsidRPr="000742DE" w:rsidRDefault="00831557" w:rsidP="0083155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Encounter the Messiah. (John 20:11b-16)</w:t>
      </w:r>
    </w:p>
    <w:p w14:paraId="376ECE48" w14:textId="2ED37A41" w:rsidR="00831557" w:rsidRPr="00343704" w:rsidRDefault="00831557" w:rsidP="00831557">
      <w:pPr>
        <w:pStyle w:val="ListParagraph"/>
        <w:numPr>
          <w:ilvl w:val="1"/>
          <w:numId w:val="1"/>
        </w:numPr>
      </w:pPr>
      <w:r>
        <w:t xml:space="preserve">He rebukes our faulty presuppositions and conclusions. (John 20:13, 15) </w:t>
      </w:r>
    </w:p>
    <w:p w14:paraId="30EC8310" w14:textId="0205D0A8" w:rsidR="00831557" w:rsidRDefault="00831557" w:rsidP="00831557">
      <w:pPr>
        <w:pStyle w:val="ListParagraph"/>
        <w:numPr>
          <w:ilvl w:val="1"/>
          <w:numId w:val="1"/>
        </w:numPr>
      </w:pPr>
      <w:r>
        <w:t xml:space="preserve">He invites us to reflect on the kind of Messiah we are expecting. (John 20:15) </w:t>
      </w:r>
    </w:p>
    <w:p w14:paraId="7C6CCDA8" w14:textId="77777777" w:rsidR="00831557" w:rsidRDefault="00831557" w:rsidP="00831557">
      <w:pPr>
        <w:pStyle w:val="ListParagraph"/>
        <w:numPr>
          <w:ilvl w:val="1"/>
          <w:numId w:val="1"/>
        </w:numPr>
      </w:pPr>
      <w:r>
        <w:t>He calls His sheep by name. (John 20:16; see John 10:1-4)</w:t>
      </w:r>
    </w:p>
    <w:p w14:paraId="38785AB4" w14:textId="77777777" w:rsidR="00831557" w:rsidRPr="00673D57" w:rsidRDefault="00831557" w:rsidP="0083155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Receive the mission. (John 20:17)</w:t>
      </w:r>
    </w:p>
    <w:p w14:paraId="7C3C744B" w14:textId="77777777" w:rsidR="00831557" w:rsidRDefault="00831557" w:rsidP="00831557">
      <w:pPr>
        <w:pStyle w:val="ListParagraph"/>
        <w:numPr>
          <w:ilvl w:val="1"/>
          <w:numId w:val="1"/>
        </w:numPr>
      </w:pPr>
      <w:r>
        <w:t>Get</w:t>
      </w:r>
      <w:r w:rsidRPr="00673D57">
        <w:t xml:space="preserve"> the truth of a new and better relationship </w:t>
      </w:r>
      <w:r>
        <w:t>with Jesus</w:t>
      </w:r>
      <w:r w:rsidRPr="00673D57">
        <w:t>.</w:t>
      </w:r>
      <w:r>
        <w:t xml:space="preserve"> (</w:t>
      </w:r>
      <w:proofErr w:type="gramStart"/>
      <w:r>
        <w:t>see</w:t>
      </w:r>
      <w:proofErr w:type="gramEnd"/>
      <w:r>
        <w:t xml:space="preserve"> John 16:7)</w:t>
      </w:r>
    </w:p>
    <w:p w14:paraId="35B41FEE" w14:textId="77777777" w:rsidR="00831557" w:rsidRDefault="00831557" w:rsidP="00831557">
      <w:pPr>
        <w:pStyle w:val="ListParagraph"/>
        <w:numPr>
          <w:ilvl w:val="1"/>
          <w:numId w:val="1"/>
        </w:numPr>
      </w:pPr>
      <w:r>
        <w:t>Go and tell the good news.</w:t>
      </w:r>
    </w:p>
    <w:p w14:paraId="5A39AF79" w14:textId="77777777" w:rsidR="00831557" w:rsidRDefault="00831557" w:rsidP="00831557">
      <w:pPr>
        <w:pStyle w:val="ListParagraph"/>
        <w:numPr>
          <w:ilvl w:val="2"/>
          <w:numId w:val="1"/>
        </w:numPr>
      </w:pPr>
      <w:r>
        <w:t>Jesus is alive.</w:t>
      </w:r>
    </w:p>
    <w:p w14:paraId="720D8FC4" w14:textId="77777777" w:rsidR="00831557" w:rsidRDefault="00831557" w:rsidP="00831557">
      <w:pPr>
        <w:pStyle w:val="ListParagraph"/>
        <w:numPr>
          <w:ilvl w:val="2"/>
          <w:numId w:val="1"/>
        </w:numPr>
      </w:pPr>
      <w:r>
        <w:t xml:space="preserve">Jesus brings us into God’s family. </w:t>
      </w:r>
    </w:p>
    <w:p w14:paraId="15075818" w14:textId="77777777" w:rsidR="00831557" w:rsidRDefault="00831557" w:rsidP="0083155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Deliver the message. (John 20:18)</w:t>
      </w:r>
    </w:p>
    <w:p w14:paraId="55CB50EE" w14:textId="77777777" w:rsidR="00831557" w:rsidRDefault="00831557" w:rsidP="00831557">
      <w:pPr>
        <w:pStyle w:val="ListParagraph"/>
        <w:numPr>
          <w:ilvl w:val="1"/>
          <w:numId w:val="1"/>
        </w:numPr>
      </w:pPr>
      <w:r w:rsidRPr="00AC0897">
        <w:t xml:space="preserve">The message is about the Messiah you have personally encountered. </w:t>
      </w:r>
    </w:p>
    <w:p w14:paraId="73ECADD9" w14:textId="3A51BEE3" w:rsidR="00831557" w:rsidRDefault="00831557" w:rsidP="00831557">
      <w:pPr>
        <w:pStyle w:val="ListParagraph"/>
        <w:numPr>
          <w:ilvl w:val="1"/>
          <w:numId w:val="1"/>
        </w:numPr>
      </w:pPr>
      <w:r>
        <w:t>The message must include the content commissioned by Jesus. (1 Cor. 15:3-4)</w:t>
      </w:r>
    </w:p>
    <w:p w14:paraId="6D14CC06" w14:textId="57E4106D" w:rsidR="00831557" w:rsidRDefault="00831557" w:rsidP="00831557"/>
    <w:p w14:paraId="63570E6C" w14:textId="1DD1237F" w:rsidR="00831557" w:rsidRDefault="00831557" w:rsidP="00831557"/>
    <w:p w14:paraId="7B4B85F1" w14:textId="1B5E6158" w:rsidR="00831557" w:rsidRDefault="00831557" w:rsidP="00831557"/>
    <w:p w14:paraId="4E9FBDEB" w14:textId="77777777" w:rsidR="00831557" w:rsidRDefault="00831557" w:rsidP="00831557">
      <w:pPr>
        <w:jc w:val="center"/>
        <w:rPr>
          <w:b/>
          <w:bCs/>
        </w:rPr>
      </w:pPr>
      <w:r>
        <w:rPr>
          <w:b/>
          <w:bCs/>
        </w:rPr>
        <w:t>From Miserable Grief to Joyous Belief</w:t>
      </w:r>
    </w:p>
    <w:p w14:paraId="6145C67F" w14:textId="77777777" w:rsidR="00831557" w:rsidRDefault="00831557" w:rsidP="00831557">
      <w:pPr>
        <w:jc w:val="center"/>
        <w:rPr>
          <w:b/>
          <w:bCs/>
        </w:rPr>
      </w:pPr>
      <w:r>
        <w:rPr>
          <w:b/>
          <w:bCs/>
        </w:rPr>
        <w:t>John 20:1-18</w:t>
      </w:r>
    </w:p>
    <w:p w14:paraId="4CDCE614" w14:textId="77777777" w:rsidR="00831557" w:rsidRPr="009102CF" w:rsidRDefault="00831557" w:rsidP="00831557">
      <w:r>
        <w:rPr>
          <w:b/>
          <w:bCs/>
        </w:rPr>
        <w:t>Main Idea:</w:t>
      </w:r>
      <w:r>
        <w:t xml:space="preserve"> We can only go from the misery of a limited, fallen, human existence to the joy of an eternal life of goodness, truth, and beauty through an encounter with the risen Jesus.</w:t>
      </w:r>
    </w:p>
    <w:p w14:paraId="51737557" w14:textId="77777777" w:rsidR="00831557" w:rsidRDefault="00831557" w:rsidP="0083155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Grasp the misery of living with the darkness of death. (John 20:1-11a)</w:t>
      </w:r>
      <w:r>
        <w:t xml:space="preserve"> </w:t>
      </w:r>
    </w:p>
    <w:p w14:paraId="55696FE8" w14:textId="77777777" w:rsidR="00831557" w:rsidRDefault="00831557" w:rsidP="00831557">
      <w:pPr>
        <w:pStyle w:val="ListParagraph"/>
        <w:numPr>
          <w:ilvl w:val="1"/>
          <w:numId w:val="3"/>
        </w:numPr>
      </w:pPr>
      <w:r>
        <w:t>The misery</w:t>
      </w:r>
      <w:r w:rsidRPr="008D21F0">
        <w:t xml:space="preserve"> is born of an unrealized longing for eternal goodness, truth, and beauty.</w:t>
      </w:r>
      <w:r>
        <w:t xml:space="preserve"> </w:t>
      </w:r>
    </w:p>
    <w:p w14:paraId="48F7074C" w14:textId="77777777" w:rsidR="00831557" w:rsidRPr="008D21F0" w:rsidRDefault="00831557" w:rsidP="00831557">
      <w:pPr>
        <w:pStyle w:val="ListParagraph"/>
        <w:numPr>
          <w:ilvl w:val="1"/>
          <w:numId w:val="3"/>
        </w:numPr>
      </w:pPr>
      <w:r>
        <w:t>The misery</w:t>
      </w:r>
      <w:r w:rsidRPr="008D21F0">
        <w:t xml:space="preserve"> is based on a faulty presupposition.</w:t>
      </w:r>
      <w:r>
        <w:t xml:space="preserve"> (1 Cor. 15:12) </w:t>
      </w:r>
    </w:p>
    <w:p w14:paraId="47DFDDA7" w14:textId="77777777" w:rsidR="00831557" w:rsidRDefault="00831557" w:rsidP="00831557">
      <w:pPr>
        <w:pStyle w:val="ListParagraph"/>
        <w:numPr>
          <w:ilvl w:val="1"/>
          <w:numId w:val="3"/>
        </w:numPr>
      </w:pPr>
      <w:r>
        <w:t>The misery, therefore,</w:t>
      </w:r>
      <w:r w:rsidRPr="008D21F0">
        <w:t xml:space="preserve"> reaches a faulty conclusion.</w:t>
      </w:r>
      <w:r>
        <w:t xml:space="preserve"> (John 20:2, 13, 15)</w:t>
      </w:r>
    </w:p>
    <w:p w14:paraId="724730D9" w14:textId="77777777" w:rsidR="00831557" w:rsidRPr="000742DE" w:rsidRDefault="00831557" w:rsidP="0083155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Encounter the Messiah. (John 20:11b-16)</w:t>
      </w:r>
    </w:p>
    <w:p w14:paraId="3029E53A" w14:textId="77777777" w:rsidR="00831557" w:rsidRPr="00343704" w:rsidRDefault="00831557" w:rsidP="00831557">
      <w:pPr>
        <w:pStyle w:val="ListParagraph"/>
        <w:numPr>
          <w:ilvl w:val="1"/>
          <w:numId w:val="3"/>
        </w:numPr>
      </w:pPr>
      <w:r>
        <w:t xml:space="preserve">He rebukes our faulty presuppositions and conclusions. (John 20:13, 15) </w:t>
      </w:r>
    </w:p>
    <w:p w14:paraId="524BA73A" w14:textId="77777777" w:rsidR="00831557" w:rsidRDefault="00831557" w:rsidP="00831557">
      <w:pPr>
        <w:pStyle w:val="ListParagraph"/>
        <w:numPr>
          <w:ilvl w:val="1"/>
          <w:numId w:val="3"/>
        </w:numPr>
      </w:pPr>
      <w:r>
        <w:t xml:space="preserve">He invites us to reflect on the kind of Messiah we are expecting. (John 20:15) </w:t>
      </w:r>
    </w:p>
    <w:p w14:paraId="3B5B4F03" w14:textId="77777777" w:rsidR="00831557" w:rsidRDefault="00831557" w:rsidP="00831557">
      <w:pPr>
        <w:pStyle w:val="ListParagraph"/>
        <w:numPr>
          <w:ilvl w:val="1"/>
          <w:numId w:val="3"/>
        </w:numPr>
      </w:pPr>
      <w:r>
        <w:t>He calls His sheep by name. (John 20:16; see John 10:1-4)</w:t>
      </w:r>
    </w:p>
    <w:p w14:paraId="38F2F1FE" w14:textId="77777777" w:rsidR="00831557" w:rsidRPr="00673D57" w:rsidRDefault="00831557" w:rsidP="0083155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Receive the mission. (John 20:17)</w:t>
      </w:r>
    </w:p>
    <w:p w14:paraId="5B3A7730" w14:textId="77777777" w:rsidR="00831557" w:rsidRDefault="00831557" w:rsidP="00831557">
      <w:pPr>
        <w:pStyle w:val="ListParagraph"/>
        <w:numPr>
          <w:ilvl w:val="1"/>
          <w:numId w:val="3"/>
        </w:numPr>
      </w:pPr>
      <w:r>
        <w:t>Get</w:t>
      </w:r>
      <w:r w:rsidRPr="00673D57">
        <w:t xml:space="preserve"> the truth of a new and better relationship </w:t>
      </w:r>
      <w:r>
        <w:t>with Jesus</w:t>
      </w:r>
      <w:r w:rsidRPr="00673D57">
        <w:t>.</w:t>
      </w:r>
      <w:r>
        <w:t xml:space="preserve"> (</w:t>
      </w:r>
      <w:proofErr w:type="gramStart"/>
      <w:r>
        <w:t>see</w:t>
      </w:r>
      <w:proofErr w:type="gramEnd"/>
      <w:r>
        <w:t xml:space="preserve"> John 16:7)</w:t>
      </w:r>
    </w:p>
    <w:p w14:paraId="6CFB4513" w14:textId="77777777" w:rsidR="00831557" w:rsidRDefault="00831557" w:rsidP="00831557">
      <w:pPr>
        <w:pStyle w:val="ListParagraph"/>
        <w:numPr>
          <w:ilvl w:val="1"/>
          <w:numId w:val="3"/>
        </w:numPr>
      </w:pPr>
      <w:r>
        <w:t>Go and tell the good news.</w:t>
      </w:r>
    </w:p>
    <w:p w14:paraId="7E95E588" w14:textId="77777777" w:rsidR="00831557" w:rsidRDefault="00831557" w:rsidP="00831557">
      <w:pPr>
        <w:pStyle w:val="ListParagraph"/>
        <w:numPr>
          <w:ilvl w:val="2"/>
          <w:numId w:val="3"/>
        </w:numPr>
      </w:pPr>
      <w:r>
        <w:t>Jesus is alive.</w:t>
      </w:r>
    </w:p>
    <w:p w14:paraId="57938785" w14:textId="77777777" w:rsidR="00831557" w:rsidRDefault="00831557" w:rsidP="00831557">
      <w:pPr>
        <w:pStyle w:val="ListParagraph"/>
        <w:numPr>
          <w:ilvl w:val="2"/>
          <w:numId w:val="3"/>
        </w:numPr>
      </w:pPr>
      <w:r>
        <w:t xml:space="preserve">Jesus brings us into God’s family. </w:t>
      </w:r>
    </w:p>
    <w:p w14:paraId="51C2CF8F" w14:textId="77777777" w:rsidR="00831557" w:rsidRDefault="00831557" w:rsidP="0083155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Deliver the message. (John 20:18)</w:t>
      </w:r>
    </w:p>
    <w:p w14:paraId="39A17D69" w14:textId="77777777" w:rsidR="00831557" w:rsidRDefault="00831557" w:rsidP="00831557">
      <w:pPr>
        <w:pStyle w:val="ListParagraph"/>
        <w:numPr>
          <w:ilvl w:val="1"/>
          <w:numId w:val="3"/>
        </w:numPr>
      </w:pPr>
      <w:r w:rsidRPr="00AC0897">
        <w:t xml:space="preserve">The message is about the Messiah you have personally encountered. </w:t>
      </w:r>
    </w:p>
    <w:p w14:paraId="03550488" w14:textId="77777777" w:rsidR="00831557" w:rsidRDefault="00831557" w:rsidP="00831557">
      <w:pPr>
        <w:pStyle w:val="ListParagraph"/>
        <w:numPr>
          <w:ilvl w:val="1"/>
          <w:numId w:val="3"/>
        </w:numPr>
      </w:pPr>
      <w:r>
        <w:t>The message must include the content commissioned by Jesus. (1 Cor. 15:3-4)</w:t>
      </w:r>
    </w:p>
    <w:p w14:paraId="0EC92AF0" w14:textId="77777777" w:rsidR="00831557" w:rsidRDefault="00831557" w:rsidP="00831557"/>
    <w:sectPr w:rsidR="00831557" w:rsidSect="0083155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C0FC0"/>
    <w:multiLevelType w:val="hybridMultilevel"/>
    <w:tmpl w:val="E91EE1B0"/>
    <w:lvl w:ilvl="0" w:tplc="0DFA9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5292D"/>
    <w:multiLevelType w:val="hybridMultilevel"/>
    <w:tmpl w:val="E91EE1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70EA"/>
    <w:multiLevelType w:val="hybridMultilevel"/>
    <w:tmpl w:val="E91EE1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3842">
    <w:abstractNumId w:val="0"/>
  </w:num>
  <w:num w:numId="2" w16cid:durableId="44256151">
    <w:abstractNumId w:val="2"/>
  </w:num>
  <w:num w:numId="3" w16cid:durableId="1625235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57"/>
    <w:rsid w:val="00831557"/>
    <w:rsid w:val="00A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4343"/>
  <w15:chartTrackingRefBased/>
  <w15:docId w15:val="{4AEBEC9C-B983-440D-86CD-FEBCDEAE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2022-04-17T11:50:00Z</dcterms:created>
  <dcterms:modified xsi:type="dcterms:W3CDTF">2022-04-17T11:54:00Z</dcterms:modified>
</cp:coreProperties>
</file>