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5B142" w14:textId="77777777" w:rsidR="00E36A89" w:rsidRDefault="00E36A89" w:rsidP="00E36A89">
      <w:pPr>
        <w:jc w:val="center"/>
        <w:rPr>
          <w:b/>
          <w:bCs/>
        </w:rPr>
      </w:pPr>
      <w:r>
        <w:rPr>
          <w:b/>
          <w:bCs/>
        </w:rPr>
        <w:t>The Final Judgement – Revelation 20:11-15</w:t>
      </w:r>
    </w:p>
    <w:p w14:paraId="3E8E64BE" w14:textId="77777777" w:rsidR="00E36A89" w:rsidRPr="003362D3" w:rsidRDefault="00E36A89" w:rsidP="00E36A89">
      <w:r>
        <w:rPr>
          <w:b/>
          <w:bCs/>
        </w:rPr>
        <w:t>Main Idea:</w:t>
      </w:r>
      <w:r>
        <w:t xml:space="preserve"> There is coming a day when Jesus will judge all of humanity in righteousness.</w:t>
      </w:r>
    </w:p>
    <w:p w14:paraId="77BBA237" w14:textId="77777777" w:rsidR="00E36A89" w:rsidRDefault="00E36A89" w:rsidP="00E36A8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Judge enters the courtroom. (Rev. 20:11)</w:t>
      </w:r>
    </w:p>
    <w:p w14:paraId="744B05F9" w14:textId="77777777" w:rsidR="00E36A89" w:rsidRDefault="00E36A89" w:rsidP="00E36A89">
      <w:pPr>
        <w:pStyle w:val="ListParagraph"/>
        <w:numPr>
          <w:ilvl w:val="1"/>
          <w:numId w:val="1"/>
        </w:numPr>
      </w:pPr>
      <w:r>
        <w:t>Jesus will judge every person in righteousness</w:t>
      </w:r>
      <w:r w:rsidRPr="006204CB">
        <w:t>. (Rev. 20:11a)</w:t>
      </w:r>
      <w:r>
        <w:t xml:space="preserve"> (see Acts 17:30-31)</w:t>
      </w:r>
    </w:p>
    <w:p w14:paraId="47D92B31" w14:textId="77777777" w:rsidR="00E36A89" w:rsidRDefault="00E36A89" w:rsidP="00E36A89">
      <w:pPr>
        <w:pStyle w:val="ListParagraph"/>
        <w:numPr>
          <w:ilvl w:val="1"/>
          <w:numId w:val="1"/>
        </w:numPr>
      </w:pPr>
      <w:r>
        <w:t>There will be no place to hide from his judgement. (Rev. 20:11b) (see 2 Pet. 3:10-13; Rev. 21:1)</w:t>
      </w:r>
    </w:p>
    <w:p w14:paraId="3E388018" w14:textId="77777777" w:rsidR="00E36A89" w:rsidRPr="00562BFB" w:rsidRDefault="00E36A89" w:rsidP="00E36A8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judgment of the righteous. (Rev. 20:12)</w:t>
      </w:r>
    </w:p>
    <w:p w14:paraId="1896EE11" w14:textId="77777777" w:rsidR="00E36A89" w:rsidRDefault="00E36A89" w:rsidP="00E36A89">
      <w:pPr>
        <w:pStyle w:val="ListParagraph"/>
        <w:numPr>
          <w:ilvl w:val="1"/>
          <w:numId w:val="1"/>
        </w:numPr>
      </w:pPr>
      <w:r w:rsidRPr="00562BFB">
        <w:t>Believer</w:t>
      </w:r>
      <w:r>
        <w:t>s</w:t>
      </w:r>
      <w:r w:rsidRPr="00562BFB">
        <w:t xml:space="preserve"> will stand before the judgement seat of Christ. </w:t>
      </w:r>
      <w:r>
        <w:t>(Rev. 20:12a) (see 2 Cor. 5:10)</w:t>
      </w:r>
    </w:p>
    <w:p w14:paraId="1899E44E" w14:textId="77777777" w:rsidR="00E36A89" w:rsidRDefault="00E36A89" w:rsidP="00E36A89">
      <w:pPr>
        <w:pStyle w:val="ListParagraph"/>
        <w:numPr>
          <w:ilvl w:val="1"/>
          <w:numId w:val="1"/>
        </w:numPr>
      </w:pPr>
      <w:r>
        <w:t>The Book of Life will be opened to find believers listed as citizens of God’s kingdom. (Rev. 20:12b) (See Dan. 12:1-2)</w:t>
      </w:r>
    </w:p>
    <w:p w14:paraId="4CE4CB5F" w14:textId="4CF9C055" w:rsidR="00E36A89" w:rsidRPr="009B5089" w:rsidRDefault="00E36A89" w:rsidP="00E36A89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The “other books” will be opened to judge believers according to their deeds. (Rev. 20:12c) (see 1 Cor. 3:11-15) </w:t>
      </w:r>
    </w:p>
    <w:p w14:paraId="005ADEDF" w14:textId="77777777" w:rsidR="00E36A89" w:rsidRPr="002C3644" w:rsidRDefault="00E36A89" w:rsidP="00E36A8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judgement of the unrighteous. (Rev. 20:13-15)</w:t>
      </w:r>
    </w:p>
    <w:p w14:paraId="3924BEF2" w14:textId="77777777" w:rsidR="00E36A89" w:rsidRDefault="00E36A89" w:rsidP="00E36A89">
      <w:pPr>
        <w:pStyle w:val="ListParagraph"/>
        <w:numPr>
          <w:ilvl w:val="1"/>
          <w:numId w:val="1"/>
        </w:numPr>
      </w:pPr>
      <w:r w:rsidRPr="002C3644">
        <w:t xml:space="preserve">The second resurrection </w:t>
      </w:r>
      <w:r>
        <w:t>and judgment according to deeds</w:t>
      </w:r>
      <w:r w:rsidRPr="002C3644">
        <w:t>. (Rev. 20:13)</w:t>
      </w:r>
      <w:r>
        <w:t xml:space="preserve"> (see Mt. 10:14-15; for personal reading later see Mt. 11:21-24; Mk. 12:38-40)</w:t>
      </w:r>
    </w:p>
    <w:p w14:paraId="0A867236" w14:textId="24545E96" w:rsidR="00E36A89" w:rsidRDefault="00E36A89" w:rsidP="00E36A89">
      <w:pPr>
        <w:pStyle w:val="ListParagraph"/>
        <w:numPr>
          <w:ilvl w:val="1"/>
          <w:numId w:val="1"/>
        </w:numPr>
      </w:pPr>
      <w:r>
        <w:t xml:space="preserve">The last enemy is defeated. (Rev. 20:14) </w:t>
      </w:r>
    </w:p>
    <w:p w14:paraId="62D82D73" w14:textId="77777777" w:rsidR="00E36A89" w:rsidRDefault="00E36A89" w:rsidP="00E36A89">
      <w:pPr>
        <w:pStyle w:val="ListParagraph"/>
        <w:numPr>
          <w:ilvl w:val="1"/>
          <w:numId w:val="1"/>
        </w:numPr>
      </w:pPr>
      <w:r>
        <w:t>The unrighteous face the eternal torment. (Rev. 20:15)</w:t>
      </w:r>
    </w:p>
    <w:p w14:paraId="3E283962" w14:textId="5A9FAA0A" w:rsidR="001A2657" w:rsidRDefault="001A2657"/>
    <w:p w14:paraId="3A4B19D3" w14:textId="6E2A8579" w:rsidR="00E36A89" w:rsidRDefault="00E36A89"/>
    <w:p w14:paraId="704F5A48" w14:textId="2F476894" w:rsidR="00E36A89" w:rsidRDefault="00E36A89"/>
    <w:p w14:paraId="6183C94F" w14:textId="17CEC9D9" w:rsidR="00E36A89" w:rsidRDefault="00E36A89"/>
    <w:p w14:paraId="73223DC1" w14:textId="03A81099" w:rsidR="00E36A89" w:rsidRDefault="00E36A89"/>
    <w:p w14:paraId="61917E3E" w14:textId="25A5075D" w:rsidR="00E36A89" w:rsidRDefault="00E36A89"/>
    <w:p w14:paraId="47183168" w14:textId="062C4C95" w:rsidR="00E36A89" w:rsidRDefault="00E36A89"/>
    <w:p w14:paraId="6C82B5E2" w14:textId="6D88A36C" w:rsidR="00E36A89" w:rsidRDefault="00E36A89"/>
    <w:p w14:paraId="2DF25E0C" w14:textId="460EB6EB" w:rsidR="00E36A89" w:rsidRDefault="00E36A89"/>
    <w:p w14:paraId="47CAA95C" w14:textId="77777777" w:rsidR="00E36A89" w:rsidRDefault="00E36A89" w:rsidP="00E36A89">
      <w:pPr>
        <w:jc w:val="center"/>
        <w:rPr>
          <w:b/>
          <w:bCs/>
        </w:rPr>
      </w:pPr>
      <w:r>
        <w:rPr>
          <w:b/>
          <w:bCs/>
        </w:rPr>
        <w:t>The Final Judgement – Revelation 20:11-15</w:t>
      </w:r>
    </w:p>
    <w:p w14:paraId="44CFFD06" w14:textId="77777777" w:rsidR="00E36A89" w:rsidRPr="003362D3" w:rsidRDefault="00E36A89" w:rsidP="00E36A89">
      <w:r>
        <w:rPr>
          <w:b/>
          <w:bCs/>
        </w:rPr>
        <w:t>Main Idea:</w:t>
      </w:r>
      <w:r>
        <w:t xml:space="preserve"> There is coming a day when Jesus will judge all of humanity in righteousness.</w:t>
      </w:r>
    </w:p>
    <w:p w14:paraId="7A2A9768" w14:textId="77777777" w:rsidR="00E36A89" w:rsidRDefault="00E36A89" w:rsidP="00E36A8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 Judge enters the courtroom. (Rev. 20:11)</w:t>
      </w:r>
    </w:p>
    <w:p w14:paraId="4EFF74E1" w14:textId="77777777" w:rsidR="00E36A89" w:rsidRDefault="00E36A89" w:rsidP="00E36A89">
      <w:pPr>
        <w:pStyle w:val="ListParagraph"/>
        <w:numPr>
          <w:ilvl w:val="1"/>
          <w:numId w:val="3"/>
        </w:numPr>
      </w:pPr>
      <w:r>
        <w:t>Jesus will judge every person in righteousness</w:t>
      </w:r>
      <w:r w:rsidRPr="006204CB">
        <w:t>. (Rev. 20:11a)</w:t>
      </w:r>
      <w:r>
        <w:t xml:space="preserve"> (see Acts 17:30-31)</w:t>
      </w:r>
    </w:p>
    <w:p w14:paraId="3933BE92" w14:textId="77777777" w:rsidR="00E36A89" w:rsidRDefault="00E36A89" w:rsidP="00E36A89">
      <w:pPr>
        <w:pStyle w:val="ListParagraph"/>
        <w:numPr>
          <w:ilvl w:val="1"/>
          <w:numId w:val="3"/>
        </w:numPr>
      </w:pPr>
      <w:r>
        <w:t>There will be no place to hide from his judgement. (Rev. 20:11b) (see 2 Pet. 3:10-13; Rev. 21:1)</w:t>
      </w:r>
    </w:p>
    <w:p w14:paraId="1122B0EC" w14:textId="77777777" w:rsidR="00E36A89" w:rsidRPr="00562BFB" w:rsidRDefault="00E36A89" w:rsidP="00E36A8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 judgment of the righteous. (Rev. 20:12)</w:t>
      </w:r>
    </w:p>
    <w:p w14:paraId="7AEA04F4" w14:textId="77777777" w:rsidR="00E36A89" w:rsidRDefault="00E36A89" w:rsidP="00E36A89">
      <w:pPr>
        <w:pStyle w:val="ListParagraph"/>
        <w:numPr>
          <w:ilvl w:val="1"/>
          <w:numId w:val="3"/>
        </w:numPr>
      </w:pPr>
      <w:r w:rsidRPr="00562BFB">
        <w:t>Believer</w:t>
      </w:r>
      <w:r>
        <w:t>s</w:t>
      </w:r>
      <w:r w:rsidRPr="00562BFB">
        <w:t xml:space="preserve"> will stand before the judgement seat of Christ. </w:t>
      </w:r>
      <w:r>
        <w:t>(Rev. 20:12a) (see 2 Cor. 5:10)</w:t>
      </w:r>
    </w:p>
    <w:p w14:paraId="7ECCFFD2" w14:textId="77777777" w:rsidR="00E36A89" w:rsidRDefault="00E36A89" w:rsidP="00E36A89">
      <w:pPr>
        <w:pStyle w:val="ListParagraph"/>
        <w:numPr>
          <w:ilvl w:val="1"/>
          <w:numId w:val="3"/>
        </w:numPr>
      </w:pPr>
      <w:r>
        <w:t>The Book of Life will be opened to find believers listed as citizens of God’s kingdom. (Rev. 20:12b) (See Dan. 12:1-2)</w:t>
      </w:r>
    </w:p>
    <w:p w14:paraId="197F0CCF" w14:textId="77777777" w:rsidR="00E36A89" w:rsidRPr="009B5089" w:rsidRDefault="00E36A89" w:rsidP="00E36A89">
      <w:pPr>
        <w:pStyle w:val="ListParagraph"/>
        <w:numPr>
          <w:ilvl w:val="1"/>
          <w:numId w:val="3"/>
        </w:numPr>
        <w:rPr>
          <w:b/>
          <w:bCs/>
        </w:rPr>
      </w:pPr>
      <w:r>
        <w:t xml:space="preserve">The “other books” will be opened to judge believers according to their deeds. (Rev. 20:12c) (see 1 Cor. 3:11-15) </w:t>
      </w:r>
    </w:p>
    <w:p w14:paraId="3A1B1BDE" w14:textId="77777777" w:rsidR="00E36A89" w:rsidRPr="002C3644" w:rsidRDefault="00E36A89" w:rsidP="00E36A8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 judgement of the unrighteous. (Rev. 20:13-15)</w:t>
      </w:r>
    </w:p>
    <w:p w14:paraId="3D08F61B" w14:textId="77777777" w:rsidR="00E36A89" w:rsidRDefault="00E36A89" w:rsidP="00E36A89">
      <w:pPr>
        <w:pStyle w:val="ListParagraph"/>
        <w:numPr>
          <w:ilvl w:val="1"/>
          <w:numId w:val="3"/>
        </w:numPr>
      </w:pPr>
      <w:r w:rsidRPr="002C3644">
        <w:t xml:space="preserve">The second resurrection </w:t>
      </w:r>
      <w:r>
        <w:t>and judgment according to deeds</w:t>
      </w:r>
      <w:r w:rsidRPr="002C3644">
        <w:t>. (Rev. 20:13)</w:t>
      </w:r>
      <w:r>
        <w:t xml:space="preserve"> (see Mt. 10:14-15; for personal reading later see Mt. 11:21-24; Mk. 12:38-40)</w:t>
      </w:r>
    </w:p>
    <w:p w14:paraId="1BD63736" w14:textId="77777777" w:rsidR="00E36A89" w:rsidRDefault="00E36A89" w:rsidP="00E36A89">
      <w:pPr>
        <w:pStyle w:val="ListParagraph"/>
        <w:numPr>
          <w:ilvl w:val="1"/>
          <w:numId w:val="3"/>
        </w:numPr>
      </w:pPr>
      <w:r>
        <w:t xml:space="preserve">The last enemy is defeated. (Rev. 20:14) </w:t>
      </w:r>
    </w:p>
    <w:p w14:paraId="0410DE73" w14:textId="77777777" w:rsidR="00E36A89" w:rsidRDefault="00E36A89" w:rsidP="00E36A89">
      <w:pPr>
        <w:pStyle w:val="ListParagraph"/>
        <w:numPr>
          <w:ilvl w:val="1"/>
          <w:numId w:val="3"/>
        </w:numPr>
      </w:pPr>
      <w:r>
        <w:t>The unrighteous face the eternal torment. (Rev. 20:15)</w:t>
      </w:r>
    </w:p>
    <w:p w14:paraId="3D8C36EE" w14:textId="77777777" w:rsidR="00E36A89" w:rsidRDefault="00E36A89"/>
    <w:sectPr w:rsidR="00E36A89" w:rsidSect="00E36A8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22C8B"/>
    <w:multiLevelType w:val="hybridMultilevel"/>
    <w:tmpl w:val="05AC0E8C"/>
    <w:lvl w:ilvl="0" w:tplc="4B603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D2AEA"/>
    <w:multiLevelType w:val="hybridMultilevel"/>
    <w:tmpl w:val="05AC0E8C"/>
    <w:lvl w:ilvl="0" w:tplc="4B603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D4DF7"/>
    <w:multiLevelType w:val="hybridMultilevel"/>
    <w:tmpl w:val="05AC0E8C"/>
    <w:lvl w:ilvl="0" w:tplc="4B603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89"/>
    <w:rsid w:val="001A2657"/>
    <w:rsid w:val="00E3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9543B"/>
  <w15:chartTrackingRefBased/>
  <w15:docId w15:val="{23E97B23-3F95-4A35-BA87-4A3B4AC3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1</cp:revision>
  <dcterms:created xsi:type="dcterms:W3CDTF">2021-10-17T11:46:00Z</dcterms:created>
  <dcterms:modified xsi:type="dcterms:W3CDTF">2021-10-17T11:51:00Z</dcterms:modified>
</cp:coreProperties>
</file>