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47DD" w14:textId="18252E57" w:rsidR="00E42FD9" w:rsidRDefault="00E42FD9" w:rsidP="00E42FD9">
      <w:pPr>
        <w:jc w:val="center"/>
        <w:rPr>
          <w:b/>
          <w:bCs/>
        </w:rPr>
      </w:pPr>
      <w:r>
        <w:rPr>
          <w:b/>
          <w:bCs/>
        </w:rPr>
        <w:t>Two Harvests – Revelation 14:14-20</w:t>
      </w:r>
      <w:r>
        <w:rPr>
          <w:b/>
          <w:bCs/>
        </w:rPr>
        <w:t xml:space="preserve"> (Joel 3:12-14)</w:t>
      </w:r>
    </w:p>
    <w:p w14:paraId="1B59B598" w14:textId="77777777" w:rsidR="00E42FD9" w:rsidRPr="00E820C9" w:rsidRDefault="00E42FD9" w:rsidP="00E42FD9">
      <w:r>
        <w:rPr>
          <w:b/>
          <w:bCs/>
        </w:rPr>
        <w:t>Main Idea:</w:t>
      </w:r>
      <w:r>
        <w:t xml:space="preserve"> The earth will be reaped and both the redeemed and the lost will face judgement.</w:t>
      </w:r>
    </w:p>
    <w:p w14:paraId="5B983E17" w14:textId="77777777" w:rsidR="00E42FD9" w:rsidRPr="00D07372" w:rsidRDefault="00E42FD9" w:rsidP="00E42FD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harvest of the redeemed. (Rev. 14:14-16)</w:t>
      </w:r>
    </w:p>
    <w:p w14:paraId="7A92E932" w14:textId="77777777" w:rsidR="00E42FD9" w:rsidRDefault="00E42FD9" w:rsidP="00E42FD9">
      <w:pPr>
        <w:pStyle w:val="ListParagraph"/>
        <w:numPr>
          <w:ilvl w:val="1"/>
          <w:numId w:val="1"/>
        </w:numPr>
      </w:pPr>
      <w:r w:rsidRPr="00D07372">
        <w:t>The harvester. (Rev. 14:14)</w:t>
      </w:r>
    </w:p>
    <w:p w14:paraId="71091221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His identity.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Dan. 7:13)</w:t>
      </w:r>
    </w:p>
    <w:p w14:paraId="04097CA5" w14:textId="2F5426CA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His inherent authority. </w:t>
      </w:r>
    </w:p>
    <w:p w14:paraId="7AFF74C5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His crown. </w:t>
      </w:r>
    </w:p>
    <w:p w14:paraId="352F9790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His sharp sickle.</w:t>
      </w:r>
    </w:p>
    <w:p w14:paraId="7DD63BA9" w14:textId="77777777" w:rsidR="00E42FD9" w:rsidRDefault="00E42FD9" w:rsidP="00E42FD9">
      <w:pPr>
        <w:pStyle w:val="ListParagraph"/>
        <w:numPr>
          <w:ilvl w:val="1"/>
          <w:numId w:val="1"/>
        </w:numPr>
      </w:pPr>
      <w:r>
        <w:t>The ripeness of the harvest. (Rev. 14:15)</w:t>
      </w:r>
    </w:p>
    <w:p w14:paraId="1EBBC61F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The command to harvest.</w:t>
      </w:r>
    </w:p>
    <w:p w14:paraId="24AC5354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The reason for the harvest.</w:t>
      </w:r>
    </w:p>
    <w:p w14:paraId="02057C9C" w14:textId="77777777" w:rsidR="00E42FD9" w:rsidRDefault="00E42FD9" w:rsidP="00E42FD9">
      <w:pPr>
        <w:pStyle w:val="ListParagraph"/>
        <w:numPr>
          <w:ilvl w:val="1"/>
          <w:numId w:val="1"/>
        </w:numPr>
      </w:pPr>
      <w:r>
        <w:t>The harvest itself.</w:t>
      </w:r>
    </w:p>
    <w:p w14:paraId="278A1DE7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It is completed by Jesus.</w:t>
      </w:r>
    </w:p>
    <w:p w14:paraId="78A9E75B" w14:textId="77777777" w:rsidR="00E42FD9" w:rsidRPr="00D07372" w:rsidRDefault="00E42FD9" w:rsidP="00E42FD9">
      <w:pPr>
        <w:pStyle w:val="ListParagraph"/>
        <w:numPr>
          <w:ilvl w:val="2"/>
          <w:numId w:val="1"/>
        </w:numPr>
      </w:pPr>
      <w:r>
        <w:t xml:space="preserve"> The grain probably represents the redeemed.</w:t>
      </w:r>
    </w:p>
    <w:p w14:paraId="291D86FF" w14:textId="77777777" w:rsidR="00E42FD9" w:rsidRPr="00831963" w:rsidRDefault="00E42FD9" w:rsidP="00E42FD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harvest of the lost. (Rev. 14:17-20)</w:t>
      </w:r>
    </w:p>
    <w:p w14:paraId="6CD09EB4" w14:textId="77777777" w:rsidR="00E42FD9" w:rsidRDefault="00E42FD9" w:rsidP="00E42FD9">
      <w:pPr>
        <w:pStyle w:val="ListParagraph"/>
        <w:numPr>
          <w:ilvl w:val="1"/>
          <w:numId w:val="1"/>
        </w:numPr>
      </w:pPr>
      <w:r w:rsidRPr="00831963">
        <w:t xml:space="preserve">The harvester. (Rev. 14:17) </w:t>
      </w:r>
    </w:p>
    <w:p w14:paraId="1A6556D4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His identity. </w:t>
      </w:r>
    </w:p>
    <w:p w14:paraId="3CC0CB2C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His derived authority.</w:t>
      </w:r>
    </w:p>
    <w:p w14:paraId="4B3F2DC0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His sharp sickle. </w:t>
      </w:r>
    </w:p>
    <w:p w14:paraId="51CB05A0" w14:textId="77777777" w:rsidR="00E42FD9" w:rsidRDefault="00E42FD9" w:rsidP="00E42FD9">
      <w:pPr>
        <w:pStyle w:val="ListParagraph"/>
        <w:numPr>
          <w:ilvl w:val="1"/>
          <w:numId w:val="1"/>
        </w:numPr>
      </w:pPr>
      <w:r>
        <w:t>The ripeness of the harvest. (Rev. 14:18)</w:t>
      </w:r>
    </w:p>
    <w:p w14:paraId="74A3B406" w14:textId="74411468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The command to harvest. </w:t>
      </w:r>
    </w:p>
    <w:p w14:paraId="473E2F68" w14:textId="601DE914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The reason for the harvest. </w:t>
      </w:r>
    </w:p>
    <w:p w14:paraId="37AD91E8" w14:textId="77777777" w:rsidR="00E42FD9" w:rsidRDefault="00E42FD9" w:rsidP="00E42FD9">
      <w:pPr>
        <w:pStyle w:val="ListParagraph"/>
        <w:numPr>
          <w:ilvl w:val="1"/>
          <w:numId w:val="1"/>
        </w:numPr>
      </w:pPr>
      <w:r>
        <w:t>The harvest itself. (Rev. 14:19-20)</w:t>
      </w:r>
    </w:p>
    <w:p w14:paraId="18C3450E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It is completed by an angel. (Rev. 14:19a)</w:t>
      </w:r>
    </w:p>
    <w:p w14:paraId="163CE069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The grapes </w:t>
      </w:r>
      <w:proofErr w:type="gramStart"/>
      <w:r>
        <w:t>definitely represent</w:t>
      </w:r>
      <w:proofErr w:type="gramEnd"/>
      <w:r>
        <w:t xml:space="preserve"> the lost. (Rev. 14:19b)</w:t>
      </w:r>
    </w:p>
    <w:p w14:paraId="3879EA12" w14:textId="77777777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The absolute rejection of the lost. (Rev. 14:20a) </w:t>
      </w:r>
      <w:r>
        <w:rPr>
          <w:b/>
          <w:bCs/>
        </w:rPr>
        <w:t>(see John 19:20; Heb. 13:12)</w:t>
      </w:r>
    </w:p>
    <w:p w14:paraId="38158AC8" w14:textId="333F071B" w:rsidR="00E42FD9" w:rsidRDefault="00E42FD9" w:rsidP="00E42FD9">
      <w:pPr>
        <w:pStyle w:val="ListParagraph"/>
        <w:numPr>
          <w:ilvl w:val="2"/>
          <w:numId w:val="1"/>
        </w:numPr>
      </w:pPr>
      <w:r>
        <w:t xml:space="preserve"> The terrible outcome for the lost. (Rev. 14:20b)</w:t>
      </w:r>
    </w:p>
    <w:p w14:paraId="1400584D" w14:textId="084B0D44" w:rsidR="00E42FD9" w:rsidRDefault="00E42FD9" w:rsidP="00E42FD9"/>
    <w:p w14:paraId="42489550" w14:textId="7594F876" w:rsidR="00E42FD9" w:rsidRDefault="00E42FD9" w:rsidP="00E42FD9"/>
    <w:p w14:paraId="6F0CB9A8" w14:textId="563B465C" w:rsidR="00E42FD9" w:rsidRDefault="00E42FD9" w:rsidP="00E42FD9"/>
    <w:p w14:paraId="3B0719A7" w14:textId="1A6FFA88" w:rsidR="00E42FD9" w:rsidRDefault="00E42FD9" w:rsidP="00E42FD9"/>
    <w:p w14:paraId="7E1BFFA2" w14:textId="77777777" w:rsidR="00E42FD9" w:rsidRDefault="00E42FD9" w:rsidP="00E42FD9">
      <w:pPr>
        <w:jc w:val="center"/>
        <w:rPr>
          <w:b/>
          <w:bCs/>
        </w:rPr>
      </w:pPr>
      <w:r>
        <w:rPr>
          <w:b/>
          <w:bCs/>
        </w:rPr>
        <w:t>Two Harvests – Revelation 14:14-20 (Joel 3:12-14)</w:t>
      </w:r>
    </w:p>
    <w:p w14:paraId="132AE902" w14:textId="77777777" w:rsidR="00E42FD9" w:rsidRPr="00E820C9" w:rsidRDefault="00E42FD9" w:rsidP="00E42FD9">
      <w:r>
        <w:rPr>
          <w:b/>
          <w:bCs/>
        </w:rPr>
        <w:t>Main Idea:</w:t>
      </w:r>
      <w:r>
        <w:t xml:space="preserve"> The earth will be reaped and both the redeemed and the lost will face judgement.</w:t>
      </w:r>
    </w:p>
    <w:p w14:paraId="7039AEA4" w14:textId="77777777" w:rsidR="00E42FD9" w:rsidRPr="00D07372" w:rsidRDefault="00E42FD9" w:rsidP="00E42FD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harvest of the redeemed. (Rev. 14:14-16)</w:t>
      </w:r>
    </w:p>
    <w:p w14:paraId="6FEDBD44" w14:textId="77777777" w:rsidR="00E42FD9" w:rsidRDefault="00E42FD9" w:rsidP="00E42FD9">
      <w:pPr>
        <w:pStyle w:val="ListParagraph"/>
        <w:numPr>
          <w:ilvl w:val="1"/>
          <w:numId w:val="3"/>
        </w:numPr>
      </w:pPr>
      <w:r w:rsidRPr="00D07372">
        <w:t>The harvester. (Rev. 14:14)</w:t>
      </w:r>
    </w:p>
    <w:p w14:paraId="0E82C4EE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His identity.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Dan. 7:13)</w:t>
      </w:r>
    </w:p>
    <w:p w14:paraId="49C98F3D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His inherent authority. </w:t>
      </w:r>
    </w:p>
    <w:p w14:paraId="5488FA84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His crown. </w:t>
      </w:r>
    </w:p>
    <w:p w14:paraId="25FF6E40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His sharp sickle.</w:t>
      </w:r>
    </w:p>
    <w:p w14:paraId="53354DFD" w14:textId="77777777" w:rsidR="00E42FD9" w:rsidRDefault="00E42FD9" w:rsidP="00E42FD9">
      <w:pPr>
        <w:pStyle w:val="ListParagraph"/>
        <w:numPr>
          <w:ilvl w:val="1"/>
          <w:numId w:val="3"/>
        </w:numPr>
      </w:pPr>
      <w:r>
        <w:t>The ripeness of the harvest. (Rev. 14:15)</w:t>
      </w:r>
    </w:p>
    <w:p w14:paraId="3EFDBA5A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The command to harvest.</w:t>
      </w:r>
    </w:p>
    <w:p w14:paraId="26E2E790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The reason for the harvest.</w:t>
      </w:r>
    </w:p>
    <w:p w14:paraId="69DA431F" w14:textId="77777777" w:rsidR="00E42FD9" w:rsidRDefault="00E42FD9" w:rsidP="00E42FD9">
      <w:pPr>
        <w:pStyle w:val="ListParagraph"/>
        <w:numPr>
          <w:ilvl w:val="1"/>
          <w:numId w:val="3"/>
        </w:numPr>
      </w:pPr>
      <w:r>
        <w:t>The harvest itself.</w:t>
      </w:r>
    </w:p>
    <w:p w14:paraId="754DE4DC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It is completed by Jesus.</w:t>
      </w:r>
    </w:p>
    <w:p w14:paraId="4851BBA4" w14:textId="77777777" w:rsidR="00E42FD9" w:rsidRPr="00D07372" w:rsidRDefault="00E42FD9" w:rsidP="00E42FD9">
      <w:pPr>
        <w:pStyle w:val="ListParagraph"/>
        <w:numPr>
          <w:ilvl w:val="2"/>
          <w:numId w:val="3"/>
        </w:numPr>
      </w:pPr>
      <w:r>
        <w:t xml:space="preserve"> The grain probably represents the redeemed.</w:t>
      </w:r>
    </w:p>
    <w:p w14:paraId="029855D4" w14:textId="77777777" w:rsidR="00E42FD9" w:rsidRPr="00831963" w:rsidRDefault="00E42FD9" w:rsidP="00E42FD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harvest of the lost. (Rev. 14:17-20)</w:t>
      </w:r>
    </w:p>
    <w:p w14:paraId="292151ED" w14:textId="77777777" w:rsidR="00E42FD9" w:rsidRDefault="00E42FD9" w:rsidP="00E42FD9">
      <w:pPr>
        <w:pStyle w:val="ListParagraph"/>
        <w:numPr>
          <w:ilvl w:val="1"/>
          <w:numId w:val="3"/>
        </w:numPr>
      </w:pPr>
      <w:r w:rsidRPr="00831963">
        <w:t xml:space="preserve">The harvester. (Rev. 14:17) </w:t>
      </w:r>
    </w:p>
    <w:p w14:paraId="7E50B582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His identity. </w:t>
      </w:r>
    </w:p>
    <w:p w14:paraId="795026D9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His derived authority.</w:t>
      </w:r>
    </w:p>
    <w:p w14:paraId="12EF3EF5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His sharp sickle. </w:t>
      </w:r>
    </w:p>
    <w:p w14:paraId="7F4EF4AC" w14:textId="77777777" w:rsidR="00E42FD9" w:rsidRDefault="00E42FD9" w:rsidP="00E42FD9">
      <w:pPr>
        <w:pStyle w:val="ListParagraph"/>
        <w:numPr>
          <w:ilvl w:val="1"/>
          <w:numId w:val="3"/>
        </w:numPr>
      </w:pPr>
      <w:r>
        <w:t>The ripeness of the harvest. (Rev. 14:18)</w:t>
      </w:r>
    </w:p>
    <w:p w14:paraId="130D691E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The command to harvest. </w:t>
      </w:r>
    </w:p>
    <w:p w14:paraId="0486567B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The reason for the harvest. </w:t>
      </w:r>
    </w:p>
    <w:p w14:paraId="30B0511A" w14:textId="77777777" w:rsidR="00E42FD9" w:rsidRDefault="00E42FD9" w:rsidP="00E42FD9">
      <w:pPr>
        <w:pStyle w:val="ListParagraph"/>
        <w:numPr>
          <w:ilvl w:val="1"/>
          <w:numId w:val="3"/>
        </w:numPr>
      </w:pPr>
      <w:r>
        <w:t>The harvest itself. (Rev. 14:19-20)</w:t>
      </w:r>
    </w:p>
    <w:p w14:paraId="7724108F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It is completed by an angel. (Rev. 14:19a)</w:t>
      </w:r>
    </w:p>
    <w:p w14:paraId="3D9C2E0B" w14:textId="77777777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The grapes </w:t>
      </w:r>
      <w:proofErr w:type="gramStart"/>
      <w:r>
        <w:t>definitely represent</w:t>
      </w:r>
      <w:proofErr w:type="gramEnd"/>
      <w:r>
        <w:t xml:space="preserve"> the lost. (Rev. 14:19b)</w:t>
      </w:r>
    </w:p>
    <w:p w14:paraId="3F4CC21C" w14:textId="77777777" w:rsidR="00E42FD9" w:rsidRPr="00E42FD9" w:rsidRDefault="00E42FD9" w:rsidP="00E42FD9">
      <w:pPr>
        <w:pStyle w:val="ListParagraph"/>
        <w:numPr>
          <w:ilvl w:val="2"/>
          <w:numId w:val="3"/>
        </w:numPr>
      </w:pPr>
      <w:r>
        <w:t xml:space="preserve"> The absolute rejection of the lost. (Rev. 14:20a) </w:t>
      </w:r>
      <w:r w:rsidRPr="00E42FD9">
        <w:rPr>
          <w:b/>
          <w:bCs/>
        </w:rPr>
        <w:t>(see John 19:20; Heb. 13:12)</w:t>
      </w:r>
    </w:p>
    <w:p w14:paraId="54EAE53C" w14:textId="210B085E" w:rsidR="00E42FD9" w:rsidRDefault="00E42FD9" w:rsidP="00E42FD9">
      <w:pPr>
        <w:pStyle w:val="ListParagraph"/>
        <w:numPr>
          <w:ilvl w:val="2"/>
          <w:numId w:val="3"/>
        </w:numPr>
      </w:pPr>
      <w:r>
        <w:t xml:space="preserve"> The terrible outcome for the lost. (Rev. 14:20b)</w:t>
      </w:r>
    </w:p>
    <w:sectPr w:rsidR="00E42FD9" w:rsidSect="00E42FD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97596"/>
    <w:multiLevelType w:val="hybridMultilevel"/>
    <w:tmpl w:val="BE9C13DA"/>
    <w:lvl w:ilvl="0" w:tplc="3E5A6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5392F"/>
    <w:multiLevelType w:val="hybridMultilevel"/>
    <w:tmpl w:val="BE9C13DA"/>
    <w:lvl w:ilvl="0" w:tplc="3E5A6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4226A"/>
    <w:multiLevelType w:val="hybridMultilevel"/>
    <w:tmpl w:val="BE9C13DA"/>
    <w:lvl w:ilvl="0" w:tplc="3E5A6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D9"/>
    <w:rsid w:val="00B56DA2"/>
    <w:rsid w:val="00E4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FB12"/>
  <w15:chartTrackingRefBased/>
  <w15:docId w15:val="{E679F615-A640-49C8-8CFE-6EF82CA0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2021-07-25T11:50:00Z</dcterms:created>
  <dcterms:modified xsi:type="dcterms:W3CDTF">2021-07-25T11:56:00Z</dcterms:modified>
</cp:coreProperties>
</file>