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2B5" w:rsidRDefault="00C672B5" w:rsidP="00C672B5">
      <w:pPr>
        <w:autoSpaceDE w:val="0"/>
        <w:autoSpaceDN w:val="0"/>
        <w:adjustRightInd w:val="0"/>
        <w:spacing w:after="0" w:line="240" w:lineRule="auto"/>
        <w:jc w:val="center"/>
        <w:rPr>
          <w:rFonts w:ascii="Calibri" w:hAnsi="Calibri" w:cs="Calibri"/>
          <w:b/>
          <w:bCs/>
          <w:sz w:val="26"/>
          <w:szCs w:val="26"/>
        </w:rPr>
      </w:pPr>
      <w:r w:rsidRPr="00B44265">
        <w:rPr>
          <w:rFonts w:ascii="Calibri" w:hAnsi="Calibri" w:cs="Calibri"/>
          <w:b/>
          <w:bCs/>
          <w:sz w:val="26"/>
          <w:szCs w:val="26"/>
        </w:rPr>
        <w:t>The Wrath of the Lamb</w:t>
      </w:r>
      <w:r>
        <w:rPr>
          <w:rFonts w:ascii="Calibri" w:hAnsi="Calibri" w:cs="Calibri"/>
          <w:b/>
          <w:bCs/>
          <w:sz w:val="26"/>
          <w:szCs w:val="26"/>
        </w:rPr>
        <w:t xml:space="preserve"> – Revelation 6:9-17</w:t>
      </w:r>
    </w:p>
    <w:p w:rsidR="00C672B5" w:rsidRPr="00B44265" w:rsidRDefault="00C672B5" w:rsidP="00C672B5">
      <w:pPr>
        <w:autoSpaceDE w:val="0"/>
        <w:autoSpaceDN w:val="0"/>
        <w:adjustRightInd w:val="0"/>
        <w:spacing w:after="0" w:line="240" w:lineRule="auto"/>
        <w:jc w:val="both"/>
        <w:rPr>
          <w:rFonts w:ascii="Calibri" w:hAnsi="Calibri" w:cs="Calibri"/>
          <w:sz w:val="24"/>
          <w:szCs w:val="24"/>
        </w:rPr>
      </w:pPr>
      <w:r w:rsidRPr="00B44265">
        <w:rPr>
          <w:rFonts w:ascii="Calibri" w:hAnsi="Calibri" w:cs="Calibri"/>
          <w:b/>
          <w:sz w:val="23"/>
          <w:szCs w:val="24"/>
        </w:rPr>
        <w:t>Main Idea:</w:t>
      </w:r>
      <w:r w:rsidRPr="00B44265">
        <w:rPr>
          <w:rFonts w:ascii="Calibri" w:hAnsi="Calibri" w:cs="Calibri"/>
          <w:sz w:val="23"/>
          <w:szCs w:val="24"/>
        </w:rPr>
        <w:t xml:space="preserve"> A day is coming when the Lord’s wrath will be poured out on His enemies, and until then believers are called to be faithful even unto death.</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I. We must value faithfulness to Jesus more than we value our lives</w:t>
      </w:r>
      <w:r w:rsidRPr="00B44265">
        <w:rPr>
          <w:rFonts w:ascii="Calibri" w:hAnsi="Calibri" w:cs="Calibri"/>
          <w:b/>
          <w:sz w:val="23"/>
          <w:szCs w:val="24"/>
        </w:rPr>
        <w:t xml:space="preserve"> (</w:t>
      </w:r>
      <w:r>
        <w:rPr>
          <w:rFonts w:ascii="Calibri" w:hAnsi="Calibri" w:cs="Calibri"/>
          <w:b/>
          <w:sz w:val="23"/>
          <w:szCs w:val="24"/>
        </w:rPr>
        <w:t xml:space="preserve">Rev. </w:t>
      </w:r>
      <w:r w:rsidRPr="00B44265">
        <w:rPr>
          <w:rFonts w:ascii="Calibri" w:hAnsi="Calibri" w:cs="Calibri"/>
          <w:b/>
          <w:sz w:val="23"/>
          <w:szCs w:val="24"/>
        </w:rPr>
        <w:t>6:9).</w:t>
      </w:r>
    </w:p>
    <w:p w:rsidR="00C672B5" w:rsidRPr="00B44265" w:rsidRDefault="00C672B5" w:rsidP="00C672B5">
      <w:pPr>
        <w:autoSpaceDE w:val="0"/>
        <w:autoSpaceDN w:val="0"/>
        <w:adjustRightInd w:val="0"/>
        <w:spacing w:after="0" w:line="240" w:lineRule="auto"/>
        <w:ind w:left="720"/>
        <w:rPr>
          <w:rFonts w:ascii="Calibri" w:hAnsi="Calibri" w:cs="Calibri"/>
          <w:sz w:val="24"/>
          <w:szCs w:val="24"/>
        </w:rPr>
      </w:pPr>
      <w:r w:rsidRPr="00B44265">
        <w:rPr>
          <w:rFonts w:ascii="Calibri" w:hAnsi="Calibri" w:cs="Calibri"/>
          <w:sz w:val="23"/>
          <w:szCs w:val="24"/>
        </w:rPr>
        <w:t>A.</w:t>
      </w:r>
      <w:r>
        <w:rPr>
          <w:rFonts w:ascii="Calibri" w:hAnsi="Calibri" w:cs="Calibri"/>
          <w:sz w:val="23"/>
          <w:szCs w:val="24"/>
        </w:rPr>
        <w:t xml:space="preserve"> Those who are willing to give their lives for Jesus are safe. </w:t>
      </w:r>
      <w:r w:rsidRPr="00CF6562">
        <w:rPr>
          <w:rFonts w:ascii="Calibri" w:hAnsi="Calibri" w:cs="Calibri"/>
          <w:b/>
          <w:sz w:val="23"/>
          <w:szCs w:val="24"/>
        </w:rPr>
        <w:t>(see Prov. 29:25)</w:t>
      </w:r>
    </w:p>
    <w:p w:rsidR="00C672B5" w:rsidRPr="00CF6562" w:rsidRDefault="00C672B5" w:rsidP="00C672B5">
      <w:pPr>
        <w:autoSpaceDE w:val="0"/>
        <w:autoSpaceDN w:val="0"/>
        <w:adjustRightInd w:val="0"/>
        <w:spacing w:after="0" w:line="240" w:lineRule="auto"/>
        <w:ind w:left="720"/>
        <w:rPr>
          <w:rFonts w:ascii="Calibri" w:hAnsi="Calibri" w:cs="Calibri"/>
          <w:b/>
          <w:sz w:val="24"/>
          <w:szCs w:val="24"/>
        </w:rPr>
      </w:pPr>
      <w:r>
        <w:rPr>
          <w:rFonts w:ascii="Calibri" w:hAnsi="Calibri" w:cs="Calibri"/>
          <w:sz w:val="23"/>
          <w:szCs w:val="24"/>
        </w:rPr>
        <w:t xml:space="preserve">B. They were slain for being faithful in word and witness. </w:t>
      </w:r>
      <w:r>
        <w:rPr>
          <w:rFonts w:ascii="Calibri" w:hAnsi="Calibri" w:cs="Calibri"/>
          <w:b/>
          <w:sz w:val="23"/>
          <w:szCs w:val="24"/>
        </w:rPr>
        <w:t>(see Rev. 12:17; 14:12)</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II. We must trust God to execute justice in His time, not ours</w:t>
      </w:r>
      <w:r w:rsidRPr="00B44265">
        <w:rPr>
          <w:rFonts w:ascii="Calibri" w:hAnsi="Calibri" w:cs="Calibri"/>
          <w:b/>
          <w:sz w:val="23"/>
          <w:szCs w:val="24"/>
        </w:rPr>
        <w:t xml:space="preserve"> (</w:t>
      </w:r>
      <w:r>
        <w:rPr>
          <w:rFonts w:ascii="Calibri" w:hAnsi="Calibri" w:cs="Calibri"/>
          <w:b/>
          <w:sz w:val="23"/>
          <w:szCs w:val="24"/>
        </w:rPr>
        <w:t xml:space="preserve">Rev. </w:t>
      </w:r>
      <w:r w:rsidRPr="00B44265">
        <w:rPr>
          <w:rFonts w:ascii="Calibri" w:hAnsi="Calibri" w:cs="Calibri"/>
          <w:b/>
          <w:sz w:val="23"/>
          <w:szCs w:val="24"/>
        </w:rPr>
        <w:t>6:10-11).</w:t>
      </w:r>
    </w:p>
    <w:p w:rsidR="00C672B5" w:rsidRPr="00B44265" w:rsidRDefault="00C672B5" w:rsidP="00C672B5">
      <w:pPr>
        <w:autoSpaceDE w:val="0"/>
        <w:autoSpaceDN w:val="0"/>
        <w:adjustRightInd w:val="0"/>
        <w:spacing w:after="0" w:line="240" w:lineRule="auto"/>
        <w:ind w:left="720"/>
        <w:rPr>
          <w:rFonts w:ascii="Calibri" w:hAnsi="Calibri" w:cs="Calibri"/>
          <w:sz w:val="24"/>
          <w:szCs w:val="24"/>
        </w:rPr>
      </w:pPr>
      <w:r>
        <w:rPr>
          <w:rFonts w:ascii="Calibri" w:hAnsi="Calibri" w:cs="Calibri"/>
          <w:sz w:val="23"/>
          <w:szCs w:val="24"/>
        </w:rPr>
        <w:t>A. Pray for justice</w:t>
      </w:r>
      <w:r w:rsidRPr="00B44265">
        <w:rPr>
          <w:rFonts w:ascii="Calibri" w:hAnsi="Calibri" w:cs="Calibri"/>
          <w:sz w:val="23"/>
          <w:szCs w:val="24"/>
        </w:rPr>
        <w:t xml:space="preserve"> (6:10).</w:t>
      </w:r>
      <w:r>
        <w:rPr>
          <w:rFonts w:ascii="Calibri" w:hAnsi="Calibri" w:cs="Calibri"/>
          <w:sz w:val="23"/>
          <w:szCs w:val="24"/>
        </w:rPr>
        <w:t xml:space="preserve"> </w:t>
      </w:r>
    </w:p>
    <w:p w:rsidR="00C672B5" w:rsidRDefault="00C672B5" w:rsidP="00C672B5">
      <w:pPr>
        <w:autoSpaceDE w:val="0"/>
        <w:autoSpaceDN w:val="0"/>
        <w:adjustRightInd w:val="0"/>
        <w:spacing w:after="0" w:line="240" w:lineRule="auto"/>
        <w:ind w:firstLine="720"/>
        <w:rPr>
          <w:rFonts w:ascii="Calibri" w:hAnsi="Calibri" w:cs="Calibri"/>
          <w:sz w:val="23"/>
          <w:szCs w:val="24"/>
        </w:rPr>
      </w:pPr>
      <w:r>
        <w:rPr>
          <w:rFonts w:ascii="Calibri" w:hAnsi="Calibri" w:cs="Calibri"/>
          <w:sz w:val="23"/>
          <w:szCs w:val="24"/>
        </w:rPr>
        <w:t>B. Rest in God’s plan</w:t>
      </w:r>
      <w:r w:rsidRPr="00B44265">
        <w:rPr>
          <w:rFonts w:ascii="Calibri" w:hAnsi="Calibri" w:cs="Calibri"/>
          <w:sz w:val="23"/>
          <w:szCs w:val="24"/>
        </w:rPr>
        <w:t xml:space="preserve"> (6:11).</w:t>
      </w:r>
    </w:p>
    <w:p w:rsidR="00C672B5" w:rsidRDefault="00C672B5" w:rsidP="00C672B5">
      <w:pPr>
        <w:autoSpaceDE w:val="0"/>
        <w:autoSpaceDN w:val="0"/>
        <w:adjustRightInd w:val="0"/>
        <w:spacing w:after="0" w:line="240" w:lineRule="auto"/>
        <w:ind w:left="1440"/>
        <w:rPr>
          <w:rFonts w:ascii="Calibri" w:hAnsi="Calibri" w:cs="Calibri"/>
          <w:sz w:val="23"/>
          <w:szCs w:val="24"/>
        </w:rPr>
      </w:pPr>
      <w:r>
        <w:rPr>
          <w:rFonts w:ascii="Calibri" w:hAnsi="Calibri" w:cs="Calibri"/>
          <w:sz w:val="23"/>
          <w:szCs w:val="24"/>
        </w:rPr>
        <w:t xml:space="preserve">1. God cares for every saint. </w:t>
      </w:r>
    </w:p>
    <w:p w:rsidR="00C672B5" w:rsidRDefault="00C672B5" w:rsidP="00C672B5">
      <w:pPr>
        <w:autoSpaceDE w:val="0"/>
        <w:autoSpaceDN w:val="0"/>
        <w:adjustRightInd w:val="0"/>
        <w:spacing w:after="0" w:line="240" w:lineRule="auto"/>
        <w:ind w:left="1440"/>
        <w:rPr>
          <w:rFonts w:ascii="Calibri" w:hAnsi="Calibri" w:cs="Calibri"/>
          <w:sz w:val="23"/>
          <w:szCs w:val="24"/>
        </w:rPr>
      </w:pPr>
      <w:r>
        <w:rPr>
          <w:rFonts w:ascii="Calibri" w:hAnsi="Calibri" w:cs="Calibri"/>
          <w:sz w:val="23"/>
          <w:szCs w:val="24"/>
        </w:rPr>
        <w:t>2. The fact God knows the exact number of martyrs to be slaughtered points to two things.</w:t>
      </w:r>
    </w:p>
    <w:p w:rsidR="00C672B5" w:rsidRDefault="00C672B5" w:rsidP="00C672B5">
      <w:pPr>
        <w:autoSpaceDE w:val="0"/>
        <w:autoSpaceDN w:val="0"/>
        <w:adjustRightInd w:val="0"/>
        <w:spacing w:after="0" w:line="240" w:lineRule="auto"/>
        <w:ind w:left="2160"/>
        <w:rPr>
          <w:rFonts w:ascii="Calibri" w:hAnsi="Calibri" w:cs="Calibri"/>
          <w:sz w:val="23"/>
          <w:szCs w:val="24"/>
        </w:rPr>
      </w:pPr>
      <w:r>
        <w:rPr>
          <w:rFonts w:ascii="Calibri" w:hAnsi="Calibri" w:cs="Calibri"/>
          <w:sz w:val="23"/>
          <w:szCs w:val="24"/>
        </w:rPr>
        <w:t>a. The task of taking the Gospel to the nations is yet incomplete.</w:t>
      </w:r>
    </w:p>
    <w:p w:rsidR="00C672B5" w:rsidRPr="00B67CFD" w:rsidRDefault="00C672B5" w:rsidP="00C672B5">
      <w:pPr>
        <w:autoSpaceDE w:val="0"/>
        <w:autoSpaceDN w:val="0"/>
        <w:adjustRightInd w:val="0"/>
        <w:spacing w:after="0" w:line="240" w:lineRule="auto"/>
        <w:ind w:left="2160"/>
        <w:rPr>
          <w:rFonts w:ascii="Calibri" w:hAnsi="Calibri" w:cs="Calibri"/>
          <w:sz w:val="23"/>
          <w:szCs w:val="24"/>
        </w:rPr>
      </w:pPr>
      <w:r>
        <w:rPr>
          <w:rFonts w:ascii="Calibri" w:hAnsi="Calibri" w:cs="Calibri"/>
          <w:sz w:val="23"/>
          <w:szCs w:val="24"/>
        </w:rPr>
        <w:t>b. The wickedness of the nations is yet incomplete.</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III. The scope of God’s judgment is cosmic</w:t>
      </w:r>
      <w:r w:rsidRPr="00B44265">
        <w:rPr>
          <w:rFonts w:ascii="Calibri" w:hAnsi="Calibri" w:cs="Calibri"/>
          <w:b/>
          <w:sz w:val="23"/>
          <w:szCs w:val="24"/>
        </w:rPr>
        <w:t xml:space="preserve"> (</w:t>
      </w:r>
      <w:r>
        <w:rPr>
          <w:rFonts w:ascii="Calibri" w:hAnsi="Calibri" w:cs="Calibri"/>
          <w:b/>
          <w:sz w:val="23"/>
          <w:szCs w:val="24"/>
        </w:rPr>
        <w:t xml:space="preserve">Rev. </w:t>
      </w:r>
      <w:r w:rsidRPr="00B44265">
        <w:rPr>
          <w:rFonts w:ascii="Calibri" w:hAnsi="Calibri" w:cs="Calibri"/>
          <w:b/>
          <w:sz w:val="23"/>
          <w:szCs w:val="24"/>
        </w:rPr>
        <w:t>6:12-14).</w:t>
      </w:r>
    </w:p>
    <w:p w:rsidR="00C672B5" w:rsidRPr="00B44265" w:rsidRDefault="00C672B5" w:rsidP="00C672B5">
      <w:pPr>
        <w:autoSpaceDE w:val="0"/>
        <w:autoSpaceDN w:val="0"/>
        <w:adjustRightInd w:val="0"/>
        <w:spacing w:after="0" w:line="240" w:lineRule="auto"/>
        <w:ind w:left="720"/>
        <w:rPr>
          <w:rFonts w:ascii="Calibri" w:hAnsi="Calibri" w:cs="Calibri"/>
          <w:sz w:val="24"/>
          <w:szCs w:val="24"/>
        </w:rPr>
      </w:pPr>
      <w:r w:rsidRPr="00B44265">
        <w:rPr>
          <w:rFonts w:ascii="Calibri" w:hAnsi="Calibri" w:cs="Calibri"/>
          <w:sz w:val="23"/>
          <w:szCs w:val="24"/>
        </w:rPr>
        <w:t>A. Judgment is initiated by Christ (6:12).</w:t>
      </w:r>
      <w:r>
        <w:rPr>
          <w:rFonts w:ascii="Calibri" w:hAnsi="Calibri" w:cs="Calibri"/>
          <w:sz w:val="23"/>
          <w:szCs w:val="24"/>
        </w:rPr>
        <w:t xml:space="preserve"> </w:t>
      </w:r>
    </w:p>
    <w:p w:rsidR="00C672B5" w:rsidRPr="00B44265" w:rsidRDefault="00C672B5" w:rsidP="00C672B5">
      <w:pPr>
        <w:autoSpaceDE w:val="0"/>
        <w:autoSpaceDN w:val="0"/>
        <w:adjustRightInd w:val="0"/>
        <w:spacing w:after="0" w:line="240" w:lineRule="auto"/>
        <w:ind w:left="720"/>
        <w:rPr>
          <w:rFonts w:ascii="Calibri" w:hAnsi="Calibri" w:cs="Calibri"/>
          <w:sz w:val="24"/>
          <w:szCs w:val="24"/>
        </w:rPr>
      </w:pPr>
      <w:r>
        <w:rPr>
          <w:rFonts w:ascii="Calibri" w:hAnsi="Calibri" w:cs="Calibri"/>
          <w:sz w:val="23"/>
          <w:szCs w:val="24"/>
        </w:rPr>
        <w:t>B. Judgment will result in the remaking of the heavens and earth</w:t>
      </w:r>
      <w:r w:rsidRPr="00B44265">
        <w:rPr>
          <w:rFonts w:ascii="Calibri" w:hAnsi="Calibri" w:cs="Calibri"/>
          <w:sz w:val="23"/>
          <w:szCs w:val="24"/>
        </w:rPr>
        <w:t xml:space="preserve"> (6:12-14).</w:t>
      </w:r>
      <w:r>
        <w:rPr>
          <w:rFonts w:ascii="Calibri" w:hAnsi="Calibri" w:cs="Calibri"/>
          <w:sz w:val="23"/>
          <w:szCs w:val="24"/>
        </w:rPr>
        <w:t xml:space="preserve"> </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IV. The nature of God’s judgment is c</w:t>
      </w:r>
      <w:r w:rsidRPr="00B44265">
        <w:rPr>
          <w:rFonts w:ascii="Calibri" w:hAnsi="Calibri" w:cs="Calibri"/>
          <w:b/>
          <w:sz w:val="23"/>
          <w:szCs w:val="24"/>
        </w:rPr>
        <w:t>omprehensive (</w:t>
      </w:r>
      <w:r>
        <w:rPr>
          <w:rFonts w:ascii="Calibri" w:hAnsi="Calibri" w:cs="Calibri"/>
          <w:b/>
          <w:sz w:val="23"/>
          <w:szCs w:val="24"/>
        </w:rPr>
        <w:t xml:space="preserve">Rev. </w:t>
      </w:r>
      <w:r w:rsidRPr="00B44265">
        <w:rPr>
          <w:rFonts w:ascii="Calibri" w:hAnsi="Calibri" w:cs="Calibri"/>
          <w:b/>
          <w:sz w:val="23"/>
          <w:szCs w:val="24"/>
        </w:rPr>
        <w:t>6:15).</w:t>
      </w:r>
    </w:p>
    <w:p w:rsidR="00C672B5" w:rsidRPr="00494429" w:rsidRDefault="00C672B5" w:rsidP="00C672B5">
      <w:pPr>
        <w:autoSpaceDE w:val="0"/>
        <w:autoSpaceDN w:val="0"/>
        <w:adjustRightInd w:val="0"/>
        <w:spacing w:after="0" w:line="240" w:lineRule="auto"/>
        <w:ind w:left="720"/>
        <w:rPr>
          <w:rFonts w:ascii="Calibri" w:hAnsi="Calibri" w:cs="Calibri"/>
          <w:b/>
          <w:sz w:val="24"/>
          <w:szCs w:val="24"/>
        </w:rPr>
      </w:pPr>
      <w:r>
        <w:rPr>
          <w:rFonts w:ascii="Calibri" w:hAnsi="Calibri" w:cs="Calibri"/>
          <w:sz w:val="23"/>
          <w:szCs w:val="24"/>
        </w:rPr>
        <w:t xml:space="preserve">A. The seven-fold list is the complete list of those who have rebelled against God. </w:t>
      </w:r>
      <w:r>
        <w:rPr>
          <w:rFonts w:ascii="Calibri" w:hAnsi="Calibri" w:cs="Calibri"/>
          <w:b/>
          <w:sz w:val="23"/>
          <w:szCs w:val="24"/>
        </w:rPr>
        <w:t>(see Rev. 19:17-21)</w:t>
      </w:r>
    </w:p>
    <w:p w:rsidR="00C672B5" w:rsidRPr="00B44265" w:rsidRDefault="00C672B5" w:rsidP="00C672B5">
      <w:pPr>
        <w:autoSpaceDE w:val="0"/>
        <w:autoSpaceDN w:val="0"/>
        <w:adjustRightInd w:val="0"/>
        <w:spacing w:after="0" w:line="240" w:lineRule="auto"/>
        <w:ind w:firstLine="720"/>
        <w:rPr>
          <w:rFonts w:ascii="Calibri" w:hAnsi="Calibri" w:cs="Calibri"/>
          <w:sz w:val="24"/>
          <w:szCs w:val="24"/>
        </w:rPr>
      </w:pPr>
      <w:r>
        <w:rPr>
          <w:rFonts w:ascii="Calibri" w:hAnsi="Calibri" w:cs="Calibri"/>
          <w:sz w:val="23"/>
          <w:szCs w:val="24"/>
        </w:rPr>
        <w:t>B. The seven-fold list is a complete list of every social status.</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V. The horror of God’s judgment is certain</w:t>
      </w:r>
      <w:r w:rsidRPr="00B44265">
        <w:rPr>
          <w:rFonts w:ascii="Calibri" w:hAnsi="Calibri" w:cs="Calibri"/>
          <w:b/>
          <w:sz w:val="23"/>
          <w:szCs w:val="24"/>
        </w:rPr>
        <w:t xml:space="preserve"> (</w:t>
      </w:r>
      <w:r>
        <w:rPr>
          <w:rFonts w:ascii="Calibri" w:hAnsi="Calibri" w:cs="Calibri"/>
          <w:b/>
          <w:sz w:val="23"/>
          <w:szCs w:val="24"/>
        </w:rPr>
        <w:t xml:space="preserve">Rev. </w:t>
      </w:r>
      <w:r w:rsidRPr="00B44265">
        <w:rPr>
          <w:rFonts w:ascii="Calibri" w:hAnsi="Calibri" w:cs="Calibri"/>
          <w:b/>
          <w:sz w:val="23"/>
          <w:szCs w:val="24"/>
        </w:rPr>
        <w:t>6:15-17).</w:t>
      </w:r>
    </w:p>
    <w:p w:rsidR="00C672B5" w:rsidRPr="00414253" w:rsidRDefault="00C672B5" w:rsidP="00C672B5">
      <w:pPr>
        <w:autoSpaceDE w:val="0"/>
        <w:autoSpaceDN w:val="0"/>
        <w:adjustRightInd w:val="0"/>
        <w:spacing w:after="0" w:line="240" w:lineRule="auto"/>
        <w:ind w:left="720"/>
        <w:rPr>
          <w:rFonts w:ascii="Calibri" w:hAnsi="Calibri" w:cs="Calibri"/>
          <w:b/>
          <w:sz w:val="24"/>
          <w:szCs w:val="24"/>
        </w:rPr>
      </w:pPr>
      <w:r w:rsidRPr="00B44265">
        <w:rPr>
          <w:rFonts w:ascii="Calibri" w:hAnsi="Calibri" w:cs="Calibri"/>
          <w:sz w:val="23"/>
          <w:szCs w:val="24"/>
        </w:rPr>
        <w:t>A. No one can hide from divine judgment (6:15-16).</w:t>
      </w:r>
      <w:r>
        <w:rPr>
          <w:rFonts w:ascii="Calibri" w:hAnsi="Calibri" w:cs="Calibri"/>
          <w:sz w:val="23"/>
          <w:szCs w:val="24"/>
        </w:rPr>
        <w:t xml:space="preserve"> Those who are normally secure will hide in terror. </w:t>
      </w:r>
      <w:r>
        <w:rPr>
          <w:rFonts w:ascii="Calibri" w:hAnsi="Calibri" w:cs="Calibri"/>
          <w:b/>
          <w:sz w:val="23"/>
          <w:szCs w:val="24"/>
        </w:rPr>
        <w:t>(illus. – God will pick up the mountains they are hiding in just like we do a blanket a child is hiding under)</w:t>
      </w:r>
    </w:p>
    <w:p w:rsidR="00C672B5" w:rsidRPr="00B44265" w:rsidRDefault="00C672B5" w:rsidP="00C672B5">
      <w:pPr>
        <w:autoSpaceDE w:val="0"/>
        <w:autoSpaceDN w:val="0"/>
        <w:adjustRightInd w:val="0"/>
        <w:spacing w:after="0" w:line="240" w:lineRule="auto"/>
        <w:ind w:firstLine="720"/>
        <w:rPr>
          <w:rFonts w:ascii="Calibri" w:hAnsi="Calibri" w:cs="Calibri"/>
          <w:sz w:val="24"/>
          <w:szCs w:val="24"/>
        </w:rPr>
      </w:pPr>
      <w:r>
        <w:rPr>
          <w:rFonts w:ascii="Calibri" w:hAnsi="Calibri" w:cs="Calibri"/>
          <w:sz w:val="23"/>
          <w:szCs w:val="24"/>
        </w:rPr>
        <w:t>B. No sinner</w:t>
      </w:r>
      <w:r w:rsidRPr="00B44265">
        <w:rPr>
          <w:rFonts w:ascii="Calibri" w:hAnsi="Calibri" w:cs="Calibri"/>
          <w:sz w:val="23"/>
          <w:szCs w:val="24"/>
        </w:rPr>
        <w:t xml:space="preserve"> can stand before divine judgment (6:17)</w:t>
      </w:r>
    </w:p>
    <w:p w:rsidR="00C672B5" w:rsidRDefault="00C672B5" w:rsidP="00C672B5">
      <w:r>
        <w:rPr>
          <w:b/>
        </w:rPr>
        <w:t xml:space="preserve">Conclusion: </w:t>
      </w:r>
      <w:r>
        <w:t>“If men and women will not yield to the love of God, and be changed by the grace of God, then there is no way for them to escape the wrath of God” (Warren Wiersbe, Be Victorious, 67)</w:t>
      </w:r>
    </w:p>
    <w:p w:rsidR="00C672B5" w:rsidRDefault="00C672B5" w:rsidP="00C672B5">
      <w:pPr>
        <w:autoSpaceDE w:val="0"/>
        <w:autoSpaceDN w:val="0"/>
        <w:adjustRightInd w:val="0"/>
        <w:spacing w:after="0" w:line="240" w:lineRule="auto"/>
        <w:jc w:val="center"/>
        <w:rPr>
          <w:rFonts w:ascii="Calibri" w:hAnsi="Calibri" w:cs="Calibri"/>
          <w:b/>
          <w:bCs/>
          <w:sz w:val="26"/>
          <w:szCs w:val="26"/>
        </w:rPr>
      </w:pPr>
      <w:r w:rsidRPr="00B44265">
        <w:rPr>
          <w:rFonts w:ascii="Calibri" w:hAnsi="Calibri" w:cs="Calibri"/>
          <w:b/>
          <w:bCs/>
          <w:sz w:val="26"/>
          <w:szCs w:val="26"/>
        </w:rPr>
        <w:t>The Wrath of the Lamb</w:t>
      </w:r>
      <w:r>
        <w:rPr>
          <w:rFonts w:ascii="Calibri" w:hAnsi="Calibri" w:cs="Calibri"/>
          <w:b/>
          <w:bCs/>
          <w:sz w:val="26"/>
          <w:szCs w:val="26"/>
        </w:rPr>
        <w:t xml:space="preserve"> – Revelation 6:9-17</w:t>
      </w:r>
    </w:p>
    <w:p w:rsidR="00C672B5" w:rsidRPr="00B44265" w:rsidRDefault="00C672B5" w:rsidP="00C672B5">
      <w:pPr>
        <w:autoSpaceDE w:val="0"/>
        <w:autoSpaceDN w:val="0"/>
        <w:adjustRightInd w:val="0"/>
        <w:spacing w:after="0" w:line="240" w:lineRule="auto"/>
        <w:jc w:val="both"/>
        <w:rPr>
          <w:rFonts w:ascii="Calibri" w:hAnsi="Calibri" w:cs="Calibri"/>
          <w:sz w:val="24"/>
          <w:szCs w:val="24"/>
        </w:rPr>
      </w:pPr>
      <w:r w:rsidRPr="00B44265">
        <w:rPr>
          <w:rFonts w:ascii="Calibri" w:hAnsi="Calibri" w:cs="Calibri"/>
          <w:b/>
          <w:sz w:val="23"/>
          <w:szCs w:val="24"/>
        </w:rPr>
        <w:t>Main Idea:</w:t>
      </w:r>
      <w:r w:rsidRPr="00B44265">
        <w:rPr>
          <w:rFonts w:ascii="Calibri" w:hAnsi="Calibri" w:cs="Calibri"/>
          <w:sz w:val="23"/>
          <w:szCs w:val="24"/>
        </w:rPr>
        <w:t xml:space="preserve"> A day is coming when the Lord’s wrath will be poured out on His enemies, and until then believers are called to be faithful even unto death.</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I. We must value faithfulness to Jesus more than we value our lives</w:t>
      </w:r>
      <w:r w:rsidRPr="00B44265">
        <w:rPr>
          <w:rFonts w:ascii="Calibri" w:hAnsi="Calibri" w:cs="Calibri"/>
          <w:b/>
          <w:sz w:val="23"/>
          <w:szCs w:val="24"/>
        </w:rPr>
        <w:t xml:space="preserve"> (</w:t>
      </w:r>
      <w:r>
        <w:rPr>
          <w:rFonts w:ascii="Calibri" w:hAnsi="Calibri" w:cs="Calibri"/>
          <w:b/>
          <w:sz w:val="23"/>
          <w:szCs w:val="24"/>
        </w:rPr>
        <w:t xml:space="preserve">Rev. </w:t>
      </w:r>
      <w:r w:rsidRPr="00B44265">
        <w:rPr>
          <w:rFonts w:ascii="Calibri" w:hAnsi="Calibri" w:cs="Calibri"/>
          <w:b/>
          <w:sz w:val="23"/>
          <w:szCs w:val="24"/>
        </w:rPr>
        <w:t>6:9).</w:t>
      </w:r>
    </w:p>
    <w:p w:rsidR="00C672B5" w:rsidRPr="00B44265" w:rsidRDefault="00C672B5" w:rsidP="00C672B5">
      <w:pPr>
        <w:autoSpaceDE w:val="0"/>
        <w:autoSpaceDN w:val="0"/>
        <w:adjustRightInd w:val="0"/>
        <w:spacing w:after="0" w:line="240" w:lineRule="auto"/>
        <w:ind w:left="720"/>
        <w:rPr>
          <w:rFonts w:ascii="Calibri" w:hAnsi="Calibri" w:cs="Calibri"/>
          <w:sz w:val="24"/>
          <w:szCs w:val="24"/>
        </w:rPr>
      </w:pPr>
      <w:r w:rsidRPr="00B44265">
        <w:rPr>
          <w:rFonts w:ascii="Calibri" w:hAnsi="Calibri" w:cs="Calibri"/>
          <w:sz w:val="23"/>
          <w:szCs w:val="24"/>
        </w:rPr>
        <w:t>A.</w:t>
      </w:r>
      <w:r>
        <w:rPr>
          <w:rFonts w:ascii="Calibri" w:hAnsi="Calibri" w:cs="Calibri"/>
          <w:sz w:val="23"/>
          <w:szCs w:val="24"/>
        </w:rPr>
        <w:t xml:space="preserve"> Those who are willing to give their lives for Jesus are safe. </w:t>
      </w:r>
      <w:r w:rsidRPr="00CF6562">
        <w:rPr>
          <w:rFonts w:ascii="Calibri" w:hAnsi="Calibri" w:cs="Calibri"/>
          <w:b/>
          <w:sz w:val="23"/>
          <w:szCs w:val="24"/>
        </w:rPr>
        <w:t>(see Prov. 29:25)</w:t>
      </w:r>
    </w:p>
    <w:p w:rsidR="00C672B5" w:rsidRPr="00CF6562" w:rsidRDefault="00C672B5" w:rsidP="00C672B5">
      <w:pPr>
        <w:autoSpaceDE w:val="0"/>
        <w:autoSpaceDN w:val="0"/>
        <w:adjustRightInd w:val="0"/>
        <w:spacing w:after="0" w:line="240" w:lineRule="auto"/>
        <w:ind w:left="720"/>
        <w:rPr>
          <w:rFonts w:ascii="Calibri" w:hAnsi="Calibri" w:cs="Calibri"/>
          <w:b/>
          <w:sz w:val="24"/>
          <w:szCs w:val="24"/>
        </w:rPr>
      </w:pPr>
      <w:r>
        <w:rPr>
          <w:rFonts w:ascii="Calibri" w:hAnsi="Calibri" w:cs="Calibri"/>
          <w:sz w:val="23"/>
          <w:szCs w:val="24"/>
        </w:rPr>
        <w:t xml:space="preserve">B. They were slain for being faithful in word and witness. </w:t>
      </w:r>
      <w:r>
        <w:rPr>
          <w:rFonts w:ascii="Calibri" w:hAnsi="Calibri" w:cs="Calibri"/>
          <w:b/>
          <w:sz w:val="23"/>
          <w:szCs w:val="24"/>
        </w:rPr>
        <w:t>(see Rev. 12:17; 14:12)</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II. We must trust God to execute justice in His time, not ours</w:t>
      </w:r>
      <w:r w:rsidRPr="00B44265">
        <w:rPr>
          <w:rFonts w:ascii="Calibri" w:hAnsi="Calibri" w:cs="Calibri"/>
          <w:b/>
          <w:sz w:val="23"/>
          <w:szCs w:val="24"/>
        </w:rPr>
        <w:t xml:space="preserve"> (</w:t>
      </w:r>
      <w:r>
        <w:rPr>
          <w:rFonts w:ascii="Calibri" w:hAnsi="Calibri" w:cs="Calibri"/>
          <w:b/>
          <w:sz w:val="23"/>
          <w:szCs w:val="24"/>
        </w:rPr>
        <w:t xml:space="preserve">Rev. </w:t>
      </w:r>
      <w:r w:rsidRPr="00B44265">
        <w:rPr>
          <w:rFonts w:ascii="Calibri" w:hAnsi="Calibri" w:cs="Calibri"/>
          <w:b/>
          <w:sz w:val="23"/>
          <w:szCs w:val="24"/>
        </w:rPr>
        <w:t>6:10-11).</w:t>
      </w:r>
    </w:p>
    <w:p w:rsidR="00C672B5" w:rsidRPr="00B44265" w:rsidRDefault="00C672B5" w:rsidP="00C672B5">
      <w:pPr>
        <w:autoSpaceDE w:val="0"/>
        <w:autoSpaceDN w:val="0"/>
        <w:adjustRightInd w:val="0"/>
        <w:spacing w:after="0" w:line="240" w:lineRule="auto"/>
        <w:ind w:left="720"/>
        <w:rPr>
          <w:rFonts w:ascii="Calibri" w:hAnsi="Calibri" w:cs="Calibri"/>
          <w:sz w:val="24"/>
          <w:szCs w:val="24"/>
        </w:rPr>
      </w:pPr>
      <w:r>
        <w:rPr>
          <w:rFonts w:ascii="Calibri" w:hAnsi="Calibri" w:cs="Calibri"/>
          <w:sz w:val="23"/>
          <w:szCs w:val="24"/>
        </w:rPr>
        <w:t>A. Pray for justice</w:t>
      </w:r>
      <w:r w:rsidRPr="00B44265">
        <w:rPr>
          <w:rFonts w:ascii="Calibri" w:hAnsi="Calibri" w:cs="Calibri"/>
          <w:sz w:val="23"/>
          <w:szCs w:val="24"/>
        </w:rPr>
        <w:t xml:space="preserve"> (6:10).</w:t>
      </w:r>
      <w:r>
        <w:rPr>
          <w:rFonts w:ascii="Calibri" w:hAnsi="Calibri" w:cs="Calibri"/>
          <w:sz w:val="23"/>
          <w:szCs w:val="24"/>
        </w:rPr>
        <w:t xml:space="preserve"> </w:t>
      </w:r>
    </w:p>
    <w:p w:rsidR="00C672B5" w:rsidRDefault="00C672B5" w:rsidP="00C672B5">
      <w:pPr>
        <w:autoSpaceDE w:val="0"/>
        <w:autoSpaceDN w:val="0"/>
        <w:adjustRightInd w:val="0"/>
        <w:spacing w:after="0" w:line="240" w:lineRule="auto"/>
        <w:ind w:firstLine="720"/>
        <w:rPr>
          <w:rFonts w:ascii="Calibri" w:hAnsi="Calibri" w:cs="Calibri"/>
          <w:sz w:val="23"/>
          <w:szCs w:val="24"/>
        </w:rPr>
      </w:pPr>
      <w:r>
        <w:rPr>
          <w:rFonts w:ascii="Calibri" w:hAnsi="Calibri" w:cs="Calibri"/>
          <w:sz w:val="23"/>
          <w:szCs w:val="24"/>
        </w:rPr>
        <w:t>B. Rest in God’s plan</w:t>
      </w:r>
      <w:r w:rsidRPr="00B44265">
        <w:rPr>
          <w:rFonts w:ascii="Calibri" w:hAnsi="Calibri" w:cs="Calibri"/>
          <w:sz w:val="23"/>
          <w:szCs w:val="24"/>
        </w:rPr>
        <w:t xml:space="preserve"> (6:11).</w:t>
      </w:r>
    </w:p>
    <w:p w:rsidR="00C672B5" w:rsidRDefault="00C672B5" w:rsidP="00C672B5">
      <w:pPr>
        <w:autoSpaceDE w:val="0"/>
        <w:autoSpaceDN w:val="0"/>
        <w:adjustRightInd w:val="0"/>
        <w:spacing w:after="0" w:line="240" w:lineRule="auto"/>
        <w:ind w:left="1440"/>
        <w:rPr>
          <w:rFonts w:ascii="Calibri" w:hAnsi="Calibri" w:cs="Calibri"/>
          <w:sz w:val="23"/>
          <w:szCs w:val="24"/>
        </w:rPr>
      </w:pPr>
      <w:r>
        <w:rPr>
          <w:rFonts w:ascii="Calibri" w:hAnsi="Calibri" w:cs="Calibri"/>
          <w:sz w:val="23"/>
          <w:szCs w:val="24"/>
        </w:rPr>
        <w:t xml:space="preserve">1. God cares for every saint. </w:t>
      </w:r>
    </w:p>
    <w:p w:rsidR="00C672B5" w:rsidRDefault="00C672B5" w:rsidP="00C672B5">
      <w:pPr>
        <w:autoSpaceDE w:val="0"/>
        <w:autoSpaceDN w:val="0"/>
        <w:adjustRightInd w:val="0"/>
        <w:spacing w:after="0" w:line="240" w:lineRule="auto"/>
        <w:ind w:left="1440"/>
        <w:rPr>
          <w:rFonts w:ascii="Calibri" w:hAnsi="Calibri" w:cs="Calibri"/>
          <w:sz w:val="23"/>
          <w:szCs w:val="24"/>
        </w:rPr>
      </w:pPr>
      <w:r>
        <w:rPr>
          <w:rFonts w:ascii="Calibri" w:hAnsi="Calibri" w:cs="Calibri"/>
          <w:sz w:val="23"/>
          <w:szCs w:val="24"/>
        </w:rPr>
        <w:t>2. The fact God knows the exact number of martyrs to be slaughtered points to two things.</w:t>
      </w:r>
    </w:p>
    <w:p w:rsidR="00C672B5" w:rsidRDefault="00C672B5" w:rsidP="00C672B5">
      <w:pPr>
        <w:autoSpaceDE w:val="0"/>
        <w:autoSpaceDN w:val="0"/>
        <w:adjustRightInd w:val="0"/>
        <w:spacing w:after="0" w:line="240" w:lineRule="auto"/>
        <w:ind w:left="2160"/>
        <w:rPr>
          <w:rFonts w:ascii="Calibri" w:hAnsi="Calibri" w:cs="Calibri"/>
          <w:sz w:val="23"/>
          <w:szCs w:val="24"/>
        </w:rPr>
      </w:pPr>
      <w:r>
        <w:rPr>
          <w:rFonts w:ascii="Calibri" w:hAnsi="Calibri" w:cs="Calibri"/>
          <w:sz w:val="23"/>
          <w:szCs w:val="24"/>
        </w:rPr>
        <w:t>a. The task of taking the Gospel to the nations is yet incomplete.</w:t>
      </w:r>
    </w:p>
    <w:p w:rsidR="00C672B5" w:rsidRPr="00B67CFD" w:rsidRDefault="00C672B5" w:rsidP="00C672B5">
      <w:pPr>
        <w:autoSpaceDE w:val="0"/>
        <w:autoSpaceDN w:val="0"/>
        <w:adjustRightInd w:val="0"/>
        <w:spacing w:after="0" w:line="240" w:lineRule="auto"/>
        <w:ind w:left="2160"/>
        <w:rPr>
          <w:rFonts w:ascii="Calibri" w:hAnsi="Calibri" w:cs="Calibri"/>
          <w:sz w:val="23"/>
          <w:szCs w:val="24"/>
        </w:rPr>
      </w:pPr>
      <w:r>
        <w:rPr>
          <w:rFonts w:ascii="Calibri" w:hAnsi="Calibri" w:cs="Calibri"/>
          <w:sz w:val="23"/>
          <w:szCs w:val="24"/>
        </w:rPr>
        <w:t>b. The wickedness of the nations is yet incomplete.</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III. The scope of God’s judgment is cosmic</w:t>
      </w:r>
      <w:r w:rsidRPr="00B44265">
        <w:rPr>
          <w:rFonts w:ascii="Calibri" w:hAnsi="Calibri" w:cs="Calibri"/>
          <w:b/>
          <w:sz w:val="23"/>
          <w:szCs w:val="24"/>
        </w:rPr>
        <w:t xml:space="preserve"> (</w:t>
      </w:r>
      <w:r>
        <w:rPr>
          <w:rFonts w:ascii="Calibri" w:hAnsi="Calibri" w:cs="Calibri"/>
          <w:b/>
          <w:sz w:val="23"/>
          <w:szCs w:val="24"/>
        </w:rPr>
        <w:t xml:space="preserve">Rev. </w:t>
      </w:r>
      <w:r w:rsidRPr="00B44265">
        <w:rPr>
          <w:rFonts w:ascii="Calibri" w:hAnsi="Calibri" w:cs="Calibri"/>
          <w:b/>
          <w:sz w:val="23"/>
          <w:szCs w:val="24"/>
        </w:rPr>
        <w:t>6:12-14).</w:t>
      </w:r>
    </w:p>
    <w:p w:rsidR="00C672B5" w:rsidRPr="00B44265" w:rsidRDefault="00C672B5" w:rsidP="00C672B5">
      <w:pPr>
        <w:autoSpaceDE w:val="0"/>
        <w:autoSpaceDN w:val="0"/>
        <w:adjustRightInd w:val="0"/>
        <w:spacing w:after="0" w:line="240" w:lineRule="auto"/>
        <w:ind w:left="720"/>
        <w:rPr>
          <w:rFonts w:ascii="Calibri" w:hAnsi="Calibri" w:cs="Calibri"/>
          <w:sz w:val="24"/>
          <w:szCs w:val="24"/>
        </w:rPr>
      </w:pPr>
      <w:r w:rsidRPr="00B44265">
        <w:rPr>
          <w:rFonts w:ascii="Calibri" w:hAnsi="Calibri" w:cs="Calibri"/>
          <w:sz w:val="23"/>
          <w:szCs w:val="24"/>
        </w:rPr>
        <w:t>A. Judgment is initiated by Christ (6:12).</w:t>
      </w:r>
      <w:r>
        <w:rPr>
          <w:rFonts w:ascii="Calibri" w:hAnsi="Calibri" w:cs="Calibri"/>
          <w:sz w:val="23"/>
          <w:szCs w:val="24"/>
        </w:rPr>
        <w:t xml:space="preserve"> </w:t>
      </w:r>
    </w:p>
    <w:p w:rsidR="00C672B5" w:rsidRPr="00B44265" w:rsidRDefault="00C672B5" w:rsidP="00C672B5">
      <w:pPr>
        <w:autoSpaceDE w:val="0"/>
        <w:autoSpaceDN w:val="0"/>
        <w:adjustRightInd w:val="0"/>
        <w:spacing w:after="0" w:line="240" w:lineRule="auto"/>
        <w:ind w:left="720"/>
        <w:rPr>
          <w:rFonts w:ascii="Calibri" w:hAnsi="Calibri" w:cs="Calibri"/>
          <w:sz w:val="24"/>
          <w:szCs w:val="24"/>
        </w:rPr>
      </w:pPr>
      <w:r>
        <w:rPr>
          <w:rFonts w:ascii="Calibri" w:hAnsi="Calibri" w:cs="Calibri"/>
          <w:sz w:val="23"/>
          <w:szCs w:val="24"/>
        </w:rPr>
        <w:t>B. Judgment will result in the remaking of the heavens and earth</w:t>
      </w:r>
      <w:r w:rsidRPr="00B44265">
        <w:rPr>
          <w:rFonts w:ascii="Calibri" w:hAnsi="Calibri" w:cs="Calibri"/>
          <w:sz w:val="23"/>
          <w:szCs w:val="24"/>
        </w:rPr>
        <w:t xml:space="preserve"> (6:12-14).</w:t>
      </w:r>
      <w:r>
        <w:rPr>
          <w:rFonts w:ascii="Calibri" w:hAnsi="Calibri" w:cs="Calibri"/>
          <w:sz w:val="23"/>
          <w:szCs w:val="24"/>
        </w:rPr>
        <w:t xml:space="preserve"> </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IV. The nature of God’s judgment is c</w:t>
      </w:r>
      <w:r w:rsidRPr="00B44265">
        <w:rPr>
          <w:rFonts w:ascii="Calibri" w:hAnsi="Calibri" w:cs="Calibri"/>
          <w:b/>
          <w:sz w:val="23"/>
          <w:szCs w:val="24"/>
        </w:rPr>
        <w:t>omprehensive (</w:t>
      </w:r>
      <w:r>
        <w:rPr>
          <w:rFonts w:ascii="Calibri" w:hAnsi="Calibri" w:cs="Calibri"/>
          <w:b/>
          <w:sz w:val="23"/>
          <w:szCs w:val="24"/>
        </w:rPr>
        <w:t xml:space="preserve">Rev. </w:t>
      </w:r>
      <w:r w:rsidRPr="00B44265">
        <w:rPr>
          <w:rFonts w:ascii="Calibri" w:hAnsi="Calibri" w:cs="Calibri"/>
          <w:b/>
          <w:sz w:val="23"/>
          <w:szCs w:val="24"/>
        </w:rPr>
        <w:t>6:15).</w:t>
      </w:r>
    </w:p>
    <w:p w:rsidR="00C672B5" w:rsidRPr="00494429" w:rsidRDefault="00C672B5" w:rsidP="00C672B5">
      <w:pPr>
        <w:autoSpaceDE w:val="0"/>
        <w:autoSpaceDN w:val="0"/>
        <w:adjustRightInd w:val="0"/>
        <w:spacing w:after="0" w:line="240" w:lineRule="auto"/>
        <w:ind w:left="720"/>
        <w:rPr>
          <w:rFonts w:ascii="Calibri" w:hAnsi="Calibri" w:cs="Calibri"/>
          <w:b/>
          <w:sz w:val="24"/>
          <w:szCs w:val="24"/>
        </w:rPr>
      </w:pPr>
      <w:r>
        <w:rPr>
          <w:rFonts w:ascii="Calibri" w:hAnsi="Calibri" w:cs="Calibri"/>
          <w:sz w:val="23"/>
          <w:szCs w:val="24"/>
        </w:rPr>
        <w:t xml:space="preserve">A. The seven-fold list is the complete list of those who have rebelled against God. </w:t>
      </w:r>
      <w:r>
        <w:rPr>
          <w:rFonts w:ascii="Calibri" w:hAnsi="Calibri" w:cs="Calibri"/>
          <w:b/>
          <w:sz w:val="23"/>
          <w:szCs w:val="24"/>
        </w:rPr>
        <w:t>(see Rev. 19:17-21)</w:t>
      </w:r>
    </w:p>
    <w:p w:rsidR="00C672B5" w:rsidRPr="00B44265" w:rsidRDefault="00C672B5" w:rsidP="00C672B5">
      <w:pPr>
        <w:autoSpaceDE w:val="0"/>
        <w:autoSpaceDN w:val="0"/>
        <w:adjustRightInd w:val="0"/>
        <w:spacing w:after="0" w:line="240" w:lineRule="auto"/>
        <w:ind w:firstLine="720"/>
        <w:rPr>
          <w:rFonts w:ascii="Calibri" w:hAnsi="Calibri" w:cs="Calibri"/>
          <w:sz w:val="24"/>
          <w:szCs w:val="24"/>
        </w:rPr>
      </w:pPr>
      <w:r>
        <w:rPr>
          <w:rFonts w:ascii="Calibri" w:hAnsi="Calibri" w:cs="Calibri"/>
          <w:sz w:val="23"/>
          <w:szCs w:val="24"/>
        </w:rPr>
        <w:t>B. The seven-fold list is a complete list of every social status.</w:t>
      </w:r>
    </w:p>
    <w:p w:rsidR="00C672B5" w:rsidRPr="00B44265" w:rsidRDefault="00C672B5" w:rsidP="00C672B5">
      <w:pPr>
        <w:autoSpaceDE w:val="0"/>
        <w:autoSpaceDN w:val="0"/>
        <w:adjustRightInd w:val="0"/>
        <w:spacing w:after="0" w:line="240" w:lineRule="auto"/>
        <w:rPr>
          <w:rFonts w:ascii="Calibri" w:hAnsi="Calibri" w:cs="Calibri"/>
          <w:sz w:val="24"/>
          <w:szCs w:val="24"/>
        </w:rPr>
      </w:pPr>
      <w:r>
        <w:rPr>
          <w:rFonts w:ascii="Calibri" w:hAnsi="Calibri" w:cs="Calibri"/>
          <w:b/>
          <w:sz w:val="23"/>
          <w:szCs w:val="24"/>
        </w:rPr>
        <w:t>V. The horror of God’s judgment is certain</w:t>
      </w:r>
      <w:r w:rsidRPr="00B44265">
        <w:rPr>
          <w:rFonts w:ascii="Calibri" w:hAnsi="Calibri" w:cs="Calibri"/>
          <w:b/>
          <w:sz w:val="23"/>
          <w:szCs w:val="24"/>
        </w:rPr>
        <w:t xml:space="preserve"> (</w:t>
      </w:r>
      <w:r>
        <w:rPr>
          <w:rFonts w:ascii="Calibri" w:hAnsi="Calibri" w:cs="Calibri"/>
          <w:b/>
          <w:sz w:val="23"/>
          <w:szCs w:val="24"/>
        </w:rPr>
        <w:t xml:space="preserve">Rev. </w:t>
      </w:r>
      <w:r w:rsidRPr="00B44265">
        <w:rPr>
          <w:rFonts w:ascii="Calibri" w:hAnsi="Calibri" w:cs="Calibri"/>
          <w:b/>
          <w:sz w:val="23"/>
          <w:szCs w:val="24"/>
        </w:rPr>
        <w:t>6:15-17).</w:t>
      </w:r>
    </w:p>
    <w:p w:rsidR="00C672B5" w:rsidRPr="00414253" w:rsidRDefault="00C672B5" w:rsidP="00C672B5">
      <w:pPr>
        <w:autoSpaceDE w:val="0"/>
        <w:autoSpaceDN w:val="0"/>
        <w:adjustRightInd w:val="0"/>
        <w:spacing w:after="0" w:line="240" w:lineRule="auto"/>
        <w:ind w:left="720"/>
        <w:rPr>
          <w:rFonts w:ascii="Calibri" w:hAnsi="Calibri" w:cs="Calibri"/>
          <w:b/>
          <w:sz w:val="24"/>
          <w:szCs w:val="24"/>
        </w:rPr>
      </w:pPr>
      <w:r w:rsidRPr="00B44265">
        <w:rPr>
          <w:rFonts w:ascii="Calibri" w:hAnsi="Calibri" w:cs="Calibri"/>
          <w:sz w:val="23"/>
          <w:szCs w:val="24"/>
        </w:rPr>
        <w:t>A. No one can hide from divine judgment (6:15-16).</w:t>
      </w:r>
      <w:r>
        <w:rPr>
          <w:rFonts w:ascii="Calibri" w:hAnsi="Calibri" w:cs="Calibri"/>
          <w:sz w:val="23"/>
          <w:szCs w:val="24"/>
        </w:rPr>
        <w:t xml:space="preserve"> Those who are normally secure will hide in terror. </w:t>
      </w:r>
      <w:r>
        <w:rPr>
          <w:rFonts w:ascii="Calibri" w:hAnsi="Calibri" w:cs="Calibri"/>
          <w:b/>
          <w:sz w:val="23"/>
          <w:szCs w:val="24"/>
        </w:rPr>
        <w:t>(illus. – God will pick up the mountains they are hiding in just like we do a blanket a child is hiding under)</w:t>
      </w:r>
    </w:p>
    <w:p w:rsidR="00C672B5" w:rsidRPr="00B44265" w:rsidRDefault="00C672B5" w:rsidP="00C672B5">
      <w:pPr>
        <w:autoSpaceDE w:val="0"/>
        <w:autoSpaceDN w:val="0"/>
        <w:adjustRightInd w:val="0"/>
        <w:spacing w:after="0" w:line="240" w:lineRule="auto"/>
        <w:ind w:firstLine="720"/>
        <w:rPr>
          <w:rFonts w:ascii="Calibri" w:hAnsi="Calibri" w:cs="Calibri"/>
          <w:sz w:val="24"/>
          <w:szCs w:val="24"/>
        </w:rPr>
      </w:pPr>
      <w:r>
        <w:rPr>
          <w:rFonts w:ascii="Calibri" w:hAnsi="Calibri" w:cs="Calibri"/>
          <w:sz w:val="23"/>
          <w:szCs w:val="24"/>
        </w:rPr>
        <w:t>B. No sinner</w:t>
      </w:r>
      <w:r w:rsidRPr="00B44265">
        <w:rPr>
          <w:rFonts w:ascii="Calibri" w:hAnsi="Calibri" w:cs="Calibri"/>
          <w:sz w:val="23"/>
          <w:szCs w:val="24"/>
        </w:rPr>
        <w:t xml:space="preserve"> can stand before divine judgment (6:17)</w:t>
      </w:r>
    </w:p>
    <w:p w:rsidR="0053677A" w:rsidRDefault="00C672B5">
      <w:r>
        <w:rPr>
          <w:b/>
        </w:rPr>
        <w:t xml:space="preserve">Conclusion: </w:t>
      </w:r>
      <w:r>
        <w:t>“If men and women will not yield to the love of God, and be changed by the grace of God, then there is no way for them to escape the wrath of God” (Warren Wiersbe, Be Victorious, 67)</w:t>
      </w:r>
      <w:bookmarkStart w:id="0" w:name="_GoBack"/>
      <w:bookmarkEnd w:id="0"/>
    </w:p>
    <w:sectPr w:rsidR="0053677A" w:rsidSect="00B44265">
      <w:pgSz w:w="15840" w:h="12240" w:orient="landscape"/>
      <w:pgMar w:top="720" w:right="720" w:bottom="720" w:left="720" w:header="720" w:footer="720" w:gutter="0"/>
      <w:cols w:num="2"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B5"/>
    <w:rsid w:val="0053677A"/>
    <w:rsid w:val="00C6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B4BCF-A6C4-44B1-840A-A6DF0384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2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2021-04-11T11:32:00Z</dcterms:created>
  <dcterms:modified xsi:type="dcterms:W3CDTF">2021-04-11T11:36:00Z</dcterms:modified>
</cp:coreProperties>
</file>