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2B" w:rsidRDefault="0001632B" w:rsidP="0001632B">
      <w:pPr>
        <w:jc w:val="center"/>
        <w:rPr>
          <w:b/>
        </w:rPr>
      </w:pPr>
      <w:r>
        <w:rPr>
          <w:b/>
        </w:rPr>
        <w:t>Standing on the Promises of God – Rev. 2:8-11</w:t>
      </w:r>
    </w:p>
    <w:p w:rsidR="0001632B" w:rsidRDefault="0001632B" w:rsidP="0001632B">
      <w:pPr>
        <w:rPr>
          <w:b/>
        </w:rPr>
      </w:pPr>
      <w:r>
        <w:rPr>
          <w:b/>
        </w:rPr>
        <w:t>Main Idea:</w:t>
      </w:r>
      <w:r>
        <w:t xml:space="preserve"> Though followers of Jesus will face opposition and even martyrdom in this world for the sake of the gospel, they can stand on his promise of ultimate deliverance and eternal life.</w:t>
      </w:r>
    </w:p>
    <w:p w:rsidR="0001632B" w:rsidRPr="003D3E2A" w:rsidRDefault="0001632B" w:rsidP="0001632B">
      <w:pPr>
        <w:pStyle w:val="ListParagraph"/>
        <w:numPr>
          <w:ilvl w:val="0"/>
          <w:numId w:val="1"/>
        </w:numPr>
        <w:rPr>
          <w:b/>
        </w:rPr>
      </w:pPr>
      <w:r w:rsidRPr="003D3E2A">
        <w:rPr>
          <w:b/>
        </w:rPr>
        <w:t>Jesus has the power to fulfill his promises. (Rev. 2:8)</w:t>
      </w:r>
    </w:p>
    <w:p w:rsidR="0001632B" w:rsidRDefault="0001632B" w:rsidP="0001632B">
      <w:pPr>
        <w:pStyle w:val="ListParagraph"/>
        <w:numPr>
          <w:ilvl w:val="1"/>
          <w:numId w:val="1"/>
        </w:numPr>
      </w:pPr>
      <w:r>
        <w:t xml:space="preserve">He is the Eternal One in control of history. </w:t>
      </w:r>
    </w:p>
    <w:p w:rsidR="0001632B" w:rsidRPr="003D3E2A" w:rsidRDefault="0001632B" w:rsidP="0001632B">
      <w:pPr>
        <w:pStyle w:val="ListParagraph"/>
        <w:numPr>
          <w:ilvl w:val="1"/>
          <w:numId w:val="1"/>
        </w:numPr>
      </w:pPr>
      <w:r w:rsidRPr="003D3E2A">
        <w:t>He has power over death.</w:t>
      </w:r>
      <w:r>
        <w:t xml:space="preserve"> </w:t>
      </w:r>
    </w:p>
    <w:p w:rsidR="0001632B" w:rsidRDefault="0001632B" w:rsidP="0001632B">
      <w:pPr>
        <w:pStyle w:val="ListParagraph"/>
        <w:numPr>
          <w:ilvl w:val="0"/>
          <w:numId w:val="1"/>
        </w:numPr>
        <w:rPr>
          <w:b/>
        </w:rPr>
      </w:pPr>
      <w:r w:rsidRPr="003D3E2A">
        <w:rPr>
          <w:b/>
        </w:rPr>
        <w:t>Jesus has the knowledge to fulfill his promises. (Rev. 2:9-10a)</w:t>
      </w:r>
    </w:p>
    <w:p w:rsidR="0001632B" w:rsidRDefault="0001632B" w:rsidP="0001632B">
      <w:pPr>
        <w:pStyle w:val="ListParagraph"/>
        <w:numPr>
          <w:ilvl w:val="1"/>
          <w:numId w:val="1"/>
        </w:numPr>
      </w:pPr>
      <w:r>
        <w:t>He knows what you</w:t>
      </w:r>
      <w:r w:rsidRPr="003D3E2A">
        <w:t xml:space="preserve"> are going through. (Rev. 2:9)</w:t>
      </w:r>
    </w:p>
    <w:p w:rsidR="0001632B" w:rsidRDefault="0001632B" w:rsidP="0001632B">
      <w:pPr>
        <w:pStyle w:val="ListParagraph"/>
        <w:numPr>
          <w:ilvl w:val="2"/>
          <w:numId w:val="1"/>
        </w:numPr>
      </w:pPr>
      <w:r>
        <w:t xml:space="preserve"> He knows your tribulation. </w:t>
      </w:r>
      <w:r w:rsidRPr="00360FCF">
        <w:rPr>
          <w:b/>
        </w:rPr>
        <w:t>(see Phil. 3:10</w:t>
      </w:r>
      <w:r>
        <w:rPr>
          <w:b/>
        </w:rPr>
        <w:t>-11</w:t>
      </w:r>
      <w:r w:rsidRPr="00360FCF">
        <w:rPr>
          <w:b/>
        </w:rPr>
        <w:t>)</w:t>
      </w:r>
      <w:r>
        <w:t xml:space="preserve"> </w:t>
      </w:r>
    </w:p>
    <w:p w:rsidR="0001632B" w:rsidRDefault="0001632B" w:rsidP="0001632B">
      <w:pPr>
        <w:pStyle w:val="ListParagraph"/>
        <w:numPr>
          <w:ilvl w:val="2"/>
          <w:numId w:val="1"/>
        </w:numPr>
      </w:pPr>
      <w:r>
        <w:t xml:space="preserve"> He knows your poverty. </w:t>
      </w:r>
    </w:p>
    <w:p w:rsidR="0001632B" w:rsidRDefault="0001632B" w:rsidP="0001632B">
      <w:pPr>
        <w:pStyle w:val="ListParagraph"/>
        <w:numPr>
          <w:ilvl w:val="3"/>
          <w:numId w:val="1"/>
        </w:numPr>
      </w:pPr>
      <w:r>
        <w:t xml:space="preserve">Their poverty was caused by persecution. </w:t>
      </w:r>
    </w:p>
    <w:p w:rsidR="0001632B" w:rsidRDefault="0001632B" w:rsidP="0001632B">
      <w:pPr>
        <w:pStyle w:val="ListParagraph"/>
        <w:numPr>
          <w:ilvl w:val="3"/>
          <w:numId w:val="1"/>
        </w:numPr>
      </w:pPr>
      <w:r>
        <w:t xml:space="preserve">Their physical poverty had brought them spiritual and eternal riches. </w:t>
      </w:r>
      <w:r>
        <w:rPr>
          <w:b/>
        </w:rPr>
        <w:t>(See Mark 10:29-30)</w:t>
      </w:r>
    </w:p>
    <w:p w:rsidR="0001632B" w:rsidRDefault="0001632B" w:rsidP="0001632B">
      <w:pPr>
        <w:pStyle w:val="ListParagraph"/>
        <w:numPr>
          <w:ilvl w:val="2"/>
          <w:numId w:val="1"/>
        </w:numPr>
      </w:pPr>
      <w:r>
        <w:t xml:space="preserve"> He knows about those who slander you.</w:t>
      </w:r>
    </w:p>
    <w:p w:rsidR="0001632B" w:rsidRDefault="0001632B" w:rsidP="0001632B">
      <w:pPr>
        <w:pStyle w:val="ListParagraph"/>
        <w:numPr>
          <w:ilvl w:val="3"/>
          <w:numId w:val="1"/>
        </w:numPr>
      </w:pPr>
      <w:r>
        <w:t xml:space="preserve">Jesus considers slandering the church a form of blasphemy against God. </w:t>
      </w:r>
    </w:p>
    <w:p w:rsidR="0001632B" w:rsidRDefault="0001632B" w:rsidP="0001632B">
      <w:pPr>
        <w:pStyle w:val="ListParagraph"/>
        <w:numPr>
          <w:ilvl w:val="3"/>
          <w:numId w:val="1"/>
        </w:numPr>
      </w:pPr>
      <w:r>
        <w:t xml:space="preserve">Jesus considers slandering the church to be the work of Satan. </w:t>
      </w:r>
    </w:p>
    <w:p w:rsidR="0001632B" w:rsidRDefault="0001632B" w:rsidP="0001632B">
      <w:pPr>
        <w:pStyle w:val="ListParagraph"/>
        <w:numPr>
          <w:ilvl w:val="1"/>
          <w:numId w:val="1"/>
        </w:numPr>
      </w:pPr>
      <w:r>
        <w:t>He knows what you are about to go through. (Rev. 2:10a)</w:t>
      </w:r>
    </w:p>
    <w:p w:rsidR="0001632B" w:rsidRDefault="0001632B" w:rsidP="0001632B">
      <w:pPr>
        <w:pStyle w:val="ListParagraph"/>
        <w:numPr>
          <w:ilvl w:val="2"/>
          <w:numId w:val="1"/>
        </w:numPr>
      </w:pPr>
      <w:r>
        <w:t xml:space="preserve"> Don’t be afraid any tribulation.</w:t>
      </w:r>
    </w:p>
    <w:p w:rsidR="0001632B" w:rsidRDefault="0001632B" w:rsidP="0001632B">
      <w:pPr>
        <w:pStyle w:val="ListParagraph"/>
        <w:numPr>
          <w:ilvl w:val="2"/>
          <w:numId w:val="1"/>
        </w:numPr>
      </w:pPr>
      <w:r>
        <w:t xml:space="preserve"> Satan’s purpose is to temp you.</w:t>
      </w:r>
    </w:p>
    <w:p w:rsidR="0001632B" w:rsidRDefault="0001632B" w:rsidP="0001632B">
      <w:pPr>
        <w:pStyle w:val="ListParagraph"/>
        <w:numPr>
          <w:ilvl w:val="2"/>
          <w:numId w:val="1"/>
        </w:numPr>
      </w:pPr>
      <w:r>
        <w:t xml:space="preserve"> God’s purpose is to test you. </w:t>
      </w:r>
      <w:r>
        <w:rPr>
          <w:b/>
        </w:rPr>
        <w:t xml:space="preserve">(James 1:2-4) </w:t>
      </w:r>
    </w:p>
    <w:p w:rsidR="0001632B" w:rsidRDefault="0001632B" w:rsidP="0001632B">
      <w:pPr>
        <w:pStyle w:val="ListParagraph"/>
        <w:numPr>
          <w:ilvl w:val="2"/>
          <w:numId w:val="1"/>
        </w:numPr>
      </w:pPr>
      <w:r>
        <w:t xml:space="preserve"> The testing will be temporary. </w:t>
      </w:r>
      <w:r>
        <w:rPr>
          <w:b/>
        </w:rPr>
        <w:t>(see 1 Cor. 10:13; 2 Cor. 1:8-9)</w:t>
      </w:r>
    </w:p>
    <w:p w:rsidR="0001632B" w:rsidRPr="00783F4B" w:rsidRDefault="0001632B" w:rsidP="0001632B">
      <w:pPr>
        <w:pStyle w:val="ListParagraph"/>
        <w:numPr>
          <w:ilvl w:val="0"/>
          <w:numId w:val="1"/>
        </w:numPr>
        <w:rPr>
          <w:b/>
        </w:rPr>
      </w:pPr>
      <w:r w:rsidRPr="003D3E2A">
        <w:rPr>
          <w:b/>
        </w:rPr>
        <w:t>Jesus promises the faithful to bring life out of death. (Rev. 2:10b-11)</w:t>
      </w:r>
    </w:p>
    <w:p w:rsidR="0001632B" w:rsidRDefault="0001632B" w:rsidP="0001632B">
      <w:pPr>
        <w:pStyle w:val="ListParagraph"/>
        <w:numPr>
          <w:ilvl w:val="1"/>
          <w:numId w:val="1"/>
        </w:numPr>
      </w:pPr>
      <w:r w:rsidRPr="00783F4B">
        <w:t xml:space="preserve">The promise is for those who are faithful unto death. </w:t>
      </w:r>
      <w:r>
        <w:rPr>
          <w:b/>
        </w:rPr>
        <w:t>(see Mark 8:34)</w:t>
      </w:r>
    </w:p>
    <w:p w:rsidR="0001632B" w:rsidRDefault="0001632B" w:rsidP="0001632B">
      <w:pPr>
        <w:pStyle w:val="ListParagraph"/>
        <w:numPr>
          <w:ilvl w:val="1"/>
          <w:numId w:val="1"/>
        </w:numPr>
      </w:pPr>
      <w:r>
        <w:t xml:space="preserve">The promise is a crown of life. </w:t>
      </w:r>
    </w:p>
    <w:p w:rsidR="0001632B" w:rsidRDefault="0001632B" w:rsidP="0001632B">
      <w:pPr>
        <w:pStyle w:val="ListParagraph"/>
        <w:numPr>
          <w:ilvl w:val="1"/>
          <w:numId w:val="1"/>
        </w:numPr>
      </w:pPr>
      <w:r>
        <w:t xml:space="preserve">The promise is to remain unhurt by the second death. </w:t>
      </w:r>
      <w:r>
        <w:rPr>
          <w:b/>
        </w:rPr>
        <w:t>(see Rev. 20:14-15; 21:8)</w:t>
      </w:r>
      <w:r>
        <w:t xml:space="preserve"> </w:t>
      </w:r>
    </w:p>
    <w:p w:rsidR="0001632B" w:rsidRDefault="0001632B" w:rsidP="0001632B"/>
    <w:p w:rsidR="0001632B" w:rsidRDefault="0001632B" w:rsidP="0001632B"/>
    <w:p w:rsidR="0001632B" w:rsidRDefault="0001632B" w:rsidP="0001632B">
      <w:pPr>
        <w:jc w:val="center"/>
        <w:rPr>
          <w:b/>
        </w:rPr>
      </w:pPr>
      <w:r>
        <w:rPr>
          <w:b/>
        </w:rPr>
        <w:t>Standing on the Promises of God – Rev. 2:8-11</w:t>
      </w:r>
    </w:p>
    <w:p w:rsidR="0001632B" w:rsidRDefault="0001632B" w:rsidP="0001632B">
      <w:pPr>
        <w:rPr>
          <w:b/>
        </w:rPr>
      </w:pPr>
      <w:r>
        <w:rPr>
          <w:b/>
        </w:rPr>
        <w:t>Main Idea:</w:t>
      </w:r>
      <w:r>
        <w:t xml:space="preserve"> Though followers of Jesus will face opposition and even martyrdom in this world for the sake of the gospel, they can stand on his promise of ultimate deliverance and eternal life.</w:t>
      </w:r>
    </w:p>
    <w:p w:rsidR="0001632B" w:rsidRPr="003D3E2A" w:rsidRDefault="0001632B" w:rsidP="0001632B">
      <w:pPr>
        <w:pStyle w:val="ListParagraph"/>
        <w:numPr>
          <w:ilvl w:val="0"/>
          <w:numId w:val="3"/>
        </w:numPr>
        <w:rPr>
          <w:b/>
        </w:rPr>
      </w:pPr>
      <w:r w:rsidRPr="003D3E2A">
        <w:rPr>
          <w:b/>
        </w:rPr>
        <w:t>Jesus has the power to fulfill his promises. (Rev. 2:8)</w:t>
      </w:r>
    </w:p>
    <w:p w:rsidR="0001632B" w:rsidRDefault="0001632B" w:rsidP="0001632B">
      <w:pPr>
        <w:pStyle w:val="ListParagraph"/>
        <w:numPr>
          <w:ilvl w:val="1"/>
          <w:numId w:val="3"/>
        </w:numPr>
      </w:pPr>
      <w:r>
        <w:t xml:space="preserve">He is the Eternal One in control of history. </w:t>
      </w:r>
    </w:p>
    <w:p w:rsidR="0001632B" w:rsidRPr="003D3E2A" w:rsidRDefault="0001632B" w:rsidP="0001632B">
      <w:pPr>
        <w:pStyle w:val="ListParagraph"/>
        <w:numPr>
          <w:ilvl w:val="1"/>
          <w:numId w:val="3"/>
        </w:numPr>
      </w:pPr>
      <w:r w:rsidRPr="003D3E2A">
        <w:t>He has power over death.</w:t>
      </w:r>
      <w:r>
        <w:t xml:space="preserve"> </w:t>
      </w:r>
    </w:p>
    <w:p w:rsidR="0001632B" w:rsidRDefault="0001632B" w:rsidP="0001632B">
      <w:pPr>
        <w:pStyle w:val="ListParagraph"/>
        <w:numPr>
          <w:ilvl w:val="0"/>
          <w:numId w:val="3"/>
        </w:numPr>
        <w:rPr>
          <w:b/>
        </w:rPr>
      </w:pPr>
      <w:r w:rsidRPr="003D3E2A">
        <w:rPr>
          <w:b/>
        </w:rPr>
        <w:t>Jesus has the knowledge to fulfill his promises. (Rev. 2:9-10a)</w:t>
      </w:r>
    </w:p>
    <w:p w:rsidR="0001632B" w:rsidRDefault="0001632B" w:rsidP="0001632B">
      <w:pPr>
        <w:pStyle w:val="ListParagraph"/>
        <w:numPr>
          <w:ilvl w:val="1"/>
          <w:numId w:val="3"/>
        </w:numPr>
      </w:pPr>
      <w:r>
        <w:t>He knows what you</w:t>
      </w:r>
      <w:r w:rsidRPr="003D3E2A">
        <w:t xml:space="preserve"> are going through. (Rev. 2:9)</w:t>
      </w:r>
    </w:p>
    <w:p w:rsidR="0001632B" w:rsidRDefault="0001632B" w:rsidP="0001632B">
      <w:pPr>
        <w:pStyle w:val="ListParagraph"/>
        <w:numPr>
          <w:ilvl w:val="2"/>
          <w:numId w:val="3"/>
        </w:numPr>
      </w:pPr>
      <w:r>
        <w:t xml:space="preserve"> He knows your tribulation. </w:t>
      </w:r>
      <w:r w:rsidRPr="00360FCF">
        <w:rPr>
          <w:b/>
        </w:rPr>
        <w:t>(see Phil. 3:10</w:t>
      </w:r>
      <w:r>
        <w:rPr>
          <w:b/>
        </w:rPr>
        <w:t>-11</w:t>
      </w:r>
      <w:r w:rsidRPr="00360FCF">
        <w:rPr>
          <w:b/>
        </w:rPr>
        <w:t>)</w:t>
      </w:r>
      <w:r>
        <w:t xml:space="preserve"> </w:t>
      </w:r>
    </w:p>
    <w:p w:rsidR="0001632B" w:rsidRDefault="0001632B" w:rsidP="0001632B">
      <w:pPr>
        <w:pStyle w:val="ListParagraph"/>
        <w:numPr>
          <w:ilvl w:val="2"/>
          <w:numId w:val="3"/>
        </w:numPr>
      </w:pPr>
      <w:r>
        <w:t xml:space="preserve"> He knows your poverty. </w:t>
      </w:r>
    </w:p>
    <w:p w:rsidR="0001632B" w:rsidRDefault="0001632B" w:rsidP="0001632B">
      <w:pPr>
        <w:pStyle w:val="ListParagraph"/>
        <w:numPr>
          <w:ilvl w:val="3"/>
          <w:numId w:val="3"/>
        </w:numPr>
      </w:pPr>
      <w:r>
        <w:t xml:space="preserve">Their poverty was caused by persecution. </w:t>
      </w:r>
    </w:p>
    <w:p w:rsidR="0001632B" w:rsidRDefault="0001632B" w:rsidP="0001632B">
      <w:pPr>
        <w:pStyle w:val="ListParagraph"/>
        <w:numPr>
          <w:ilvl w:val="3"/>
          <w:numId w:val="3"/>
        </w:numPr>
      </w:pPr>
      <w:r>
        <w:t xml:space="preserve">Their physical poverty had brought them spiritual and eternal riches. </w:t>
      </w:r>
      <w:r>
        <w:rPr>
          <w:b/>
        </w:rPr>
        <w:t>(See Mark 10:29-30)</w:t>
      </w:r>
    </w:p>
    <w:p w:rsidR="0001632B" w:rsidRDefault="0001632B" w:rsidP="0001632B">
      <w:pPr>
        <w:pStyle w:val="ListParagraph"/>
        <w:numPr>
          <w:ilvl w:val="2"/>
          <w:numId w:val="3"/>
        </w:numPr>
      </w:pPr>
      <w:r>
        <w:t xml:space="preserve"> He knows about those who slander you.</w:t>
      </w:r>
    </w:p>
    <w:p w:rsidR="0001632B" w:rsidRDefault="0001632B" w:rsidP="0001632B">
      <w:pPr>
        <w:pStyle w:val="ListParagraph"/>
        <w:numPr>
          <w:ilvl w:val="3"/>
          <w:numId w:val="3"/>
        </w:numPr>
      </w:pPr>
      <w:r>
        <w:t xml:space="preserve">Jesus considers slandering the church a form of blasphemy against God. </w:t>
      </w:r>
    </w:p>
    <w:p w:rsidR="0001632B" w:rsidRDefault="0001632B" w:rsidP="0001632B">
      <w:pPr>
        <w:pStyle w:val="ListParagraph"/>
        <w:numPr>
          <w:ilvl w:val="3"/>
          <w:numId w:val="3"/>
        </w:numPr>
      </w:pPr>
      <w:r>
        <w:t xml:space="preserve">Jesus considers slandering the church to be the work of Satan. </w:t>
      </w:r>
    </w:p>
    <w:p w:rsidR="0001632B" w:rsidRDefault="0001632B" w:rsidP="0001632B">
      <w:pPr>
        <w:pStyle w:val="ListParagraph"/>
        <w:numPr>
          <w:ilvl w:val="1"/>
          <w:numId w:val="3"/>
        </w:numPr>
      </w:pPr>
      <w:r>
        <w:t>He knows what you are about to go through. (Rev. 2:10a)</w:t>
      </w:r>
    </w:p>
    <w:p w:rsidR="0001632B" w:rsidRDefault="0001632B" w:rsidP="0001632B">
      <w:pPr>
        <w:pStyle w:val="ListParagraph"/>
        <w:numPr>
          <w:ilvl w:val="2"/>
          <w:numId w:val="3"/>
        </w:numPr>
      </w:pPr>
      <w:r>
        <w:t xml:space="preserve"> Don’t be afraid any tribulation.</w:t>
      </w:r>
    </w:p>
    <w:p w:rsidR="0001632B" w:rsidRDefault="0001632B" w:rsidP="0001632B">
      <w:pPr>
        <w:pStyle w:val="ListParagraph"/>
        <w:numPr>
          <w:ilvl w:val="2"/>
          <w:numId w:val="3"/>
        </w:numPr>
      </w:pPr>
      <w:r>
        <w:t xml:space="preserve"> Satan’s purpose is to temp you.</w:t>
      </w:r>
    </w:p>
    <w:p w:rsidR="0001632B" w:rsidRDefault="0001632B" w:rsidP="0001632B">
      <w:pPr>
        <w:pStyle w:val="ListParagraph"/>
        <w:numPr>
          <w:ilvl w:val="2"/>
          <w:numId w:val="3"/>
        </w:numPr>
      </w:pPr>
      <w:r>
        <w:t xml:space="preserve"> God’s purpose is to test you. </w:t>
      </w:r>
      <w:r>
        <w:rPr>
          <w:b/>
        </w:rPr>
        <w:t xml:space="preserve">(James 1:2-4) </w:t>
      </w:r>
    </w:p>
    <w:p w:rsidR="0001632B" w:rsidRDefault="0001632B" w:rsidP="0001632B">
      <w:pPr>
        <w:pStyle w:val="ListParagraph"/>
        <w:numPr>
          <w:ilvl w:val="2"/>
          <w:numId w:val="3"/>
        </w:numPr>
      </w:pPr>
      <w:r>
        <w:t xml:space="preserve"> The testing will be temporary. </w:t>
      </w:r>
      <w:r>
        <w:rPr>
          <w:b/>
        </w:rPr>
        <w:t>(see 1 Cor. 10:13; 2 Cor. 1:8-9)</w:t>
      </w:r>
    </w:p>
    <w:p w:rsidR="0001632B" w:rsidRPr="00783F4B" w:rsidRDefault="0001632B" w:rsidP="0001632B">
      <w:pPr>
        <w:pStyle w:val="ListParagraph"/>
        <w:numPr>
          <w:ilvl w:val="0"/>
          <w:numId w:val="3"/>
        </w:numPr>
        <w:rPr>
          <w:b/>
        </w:rPr>
      </w:pPr>
      <w:r w:rsidRPr="003D3E2A">
        <w:rPr>
          <w:b/>
        </w:rPr>
        <w:t>Jesus promises the faithful to bring life out of death. (Rev. 2:10b-11)</w:t>
      </w:r>
    </w:p>
    <w:p w:rsidR="0001632B" w:rsidRDefault="0001632B" w:rsidP="0001632B">
      <w:pPr>
        <w:pStyle w:val="ListParagraph"/>
        <w:numPr>
          <w:ilvl w:val="1"/>
          <w:numId w:val="3"/>
        </w:numPr>
      </w:pPr>
      <w:r w:rsidRPr="00783F4B">
        <w:t xml:space="preserve">The promise is for those who are faithful unto death. </w:t>
      </w:r>
      <w:r>
        <w:rPr>
          <w:b/>
        </w:rPr>
        <w:t>(see Mark 8:34)</w:t>
      </w:r>
    </w:p>
    <w:p w:rsidR="0001632B" w:rsidRDefault="0001632B" w:rsidP="0001632B">
      <w:pPr>
        <w:pStyle w:val="ListParagraph"/>
        <w:numPr>
          <w:ilvl w:val="1"/>
          <w:numId w:val="3"/>
        </w:numPr>
      </w:pPr>
      <w:r>
        <w:t>The promise is a crown of life.</w:t>
      </w:r>
    </w:p>
    <w:p w:rsidR="0001632B" w:rsidRDefault="0001632B" w:rsidP="0001632B">
      <w:pPr>
        <w:pStyle w:val="ListParagraph"/>
        <w:numPr>
          <w:ilvl w:val="1"/>
          <w:numId w:val="3"/>
        </w:numPr>
      </w:pPr>
      <w:bookmarkStart w:id="0" w:name="_GoBack"/>
      <w:bookmarkEnd w:id="0"/>
      <w:r>
        <w:t xml:space="preserve">The promise is to remain unhurt by the second death. </w:t>
      </w:r>
      <w:r w:rsidRPr="0001632B">
        <w:rPr>
          <w:b/>
        </w:rPr>
        <w:t>(</w:t>
      </w:r>
      <w:proofErr w:type="gramStart"/>
      <w:r w:rsidRPr="0001632B">
        <w:rPr>
          <w:b/>
        </w:rPr>
        <w:t>see</w:t>
      </w:r>
      <w:proofErr w:type="gramEnd"/>
      <w:r w:rsidRPr="0001632B">
        <w:rPr>
          <w:b/>
        </w:rPr>
        <w:t xml:space="preserve"> Rev. 20:14-15; 21:8)</w:t>
      </w:r>
    </w:p>
    <w:sectPr w:rsidR="0001632B" w:rsidSect="0001632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37C"/>
    <w:multiLevelType w:val="hybridMultilevel"/>
    <w:tmpl w:val="6CB0F7C2"/>
    <w:lvl w:ilvl="0" w:tplc="04090013">
      <w:start w:val="1"/>
      <w:numFmt w:val="upperRoman"/>
      <w:lvlText w:val="%1."/>
      <w:lvlJc w:val="right"/>
      <w:pPr>
        <w:ind w:left="774" w:hanging="360"/>
      </w:pPr>
    </w:lvl>
    <w:lvl w:ilvl="1" w:tplc="04090015">
      <w:start w:val="1"/>
      <w:numFmt w:val="upperLetter"/>
      <w:lvlText w:val="%2."/>
      <w:lvlJc w:val="left"/>
      <w:pPr>
        <w:ind w:left="1494" w:hanging="360"/>
      </w:pPr>
    </w:lvl>
    <w:lvl w:ilvl="2" w:tplc="0409000F">
      <w:start w:val="1"/>
      <w:numFmt w:val="decimal"/>
      <w:lvlText w:val="%3."/>
      <w:lvlJc w:val="left"/>
      <w:pPr>
        <w:ind w:left="2214" w:hanging="180"/>
      </w:pPr>
    </w:lvl>
    <w:lvl w:ilvl="3" w:tplc="0409001B">
      <w:start w:val="1"/>
      <w:numFmt w:val="lowerRoman"/>
      <w:lvlText w:val="%4."/>
      <w:lvlJc w:val="righ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2F2555A3"/>
    <w:multiLevelType w:val="hybridMultilevel"/>
    <w:tmpl w:val="6CB0F7C2"/>
    <w:lvl w:ilvl="0" w:tplc="04090013">
      <w:start w:val="1"/>
      <w:numFmt w:val="upperRoman"/>
      <w:lvlText w:val="%1."/>
      <w:lvlJc w:val="right"/>
      <w:pPr>
        <w:ind w:left="774" w:hanging="360"/>
      </w:pPr>
    </w:lvl>
    <w:lvl w:ilvl="1" w:tplc="04090015">
      <w:start w:val="1"/>
      <w:numFmt w:val="upperLetter"/>
      <w:lvlText w:val="%2."/>
      <w:lvlJc w:val="left"/>
      <w:pPr>
        <w:ind w:left="1494" w:hanging="360"/>
      </w:pPr>
    </w:lvl>
    <w:lvl w:ilvl="2" w:tplc="0409000F">
      <w:start w:val="1"/>
      <w:numFmt w:val="decimal"/>
      <w:lvlText w:val="%3."/>
      <w:lvlJc w:val="left"/>
      <w:pPr>
        <w:ind w:left="2214" w:hanging="180"/>
      </w:pPr>
    </w:lvl>
    <w:lvl w:ilvl="3" w:tplc="0409001B">
      <w:start w:val="1"/>
      <w:numFmt w:val="lowerRoman"/>
      <w:lvlText w:val="%4."/>
      <w:lvlJc w:val="righ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7A4D37BE"/>
    <w:multiLevelType w:val="hybridMultilevel"/>
    <w:tmpl w:val="6CB0F7C2"/>
    <w:lvl w:ilvl="0" w:tplc="04090013">
      <w:start w:val="1"/>
      <w:numFmt w:val="upperRoman"/>
      <w:lvlText w:val="%1."/>
      <w:lvlJc w:val="right"/>
      <w:pPr>
        <w:ind w:left="774" w:hanging="360"/>
      </w:pPr>
    </w:lvl>
    <w:lvl w:ilvl="1" w:tplc="04090015">
      <w:start w:val="1"/>
      <w:numFmt w:val="upperLetter"/>
      <w:lvlText w:val="%2."/>
      <w:lvlJc w:val="left"/>
      <w:pPr>
        <w:ind w:left="1494" w:hanging="360"/>
      </w:pPr>
    </w:lvl>
    <w:lvl w:ilvl="2" w:tplc="0409000F">
      <w:start w:val="1"/>
      <w:numFmt w:val="decimal"/>
      <w:lvlText w:val="%3."/>
      <w:lvlJc w:val="left"/>
      <w:pPr>
        <w:ind w:left="2214" w:hanging="180"/>
      </w:pPr>
    </w:lvl>
    <w:lvl w:ilvl="3" w:tplc="0409001B">
      <w:start w:val="1"/>
      <w:numFmt w:val="lowerRoman"/>
      <w:lvlText w:val="%4."/>
      <w:lvlJc w:val="righ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2B"/>
    <w:rsid w:val="0001632B"/>
    <w:rsid w:val="00BD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F4DAF-1C24-4806-9E46-7840A22C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2021-01-31T12:12:00Z</dcterms:created>
  <dcterms:modified xsi:type="dcterms:W3CDTF">2021-01-31T12:17:00Z</dcterms:modified>
</cp:coreProperties>
</file>