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5CF" w:rsidRDefault="00AF35CF" w:rsidP="00AF35CF">
      <w:pPr>
        <w:jc w:val="center"/>
        <w:rPr>
          <w:b/>
        </w:rPr>
      </w:pPr>
      <w:r>
        <w:rPr>
          <w:b/>
        </w:rPr>
        <w:t>Living in Light of the End, Part 1 – Daniel 12:1-4</w:t>
      </w:r>
    </w:p>
    <w:p w:rsidR="00AF35CF" w:rsidRDefault="00AF35CF" w:rsidP="00AF35CF">
      <w:r>
        <w:rPr>
          <w:b/>
        </w:rPr>
        <w:t>Main Idea:</w:t>
      </w:r>
      <w:r>
        <w:t xml:space="preserve"> God’s people should pursue faithfulness and fruitfulness in light of what we are told about how He will sovereignly bring history to an end. </w:t>
      </w:r>
    </w:p>
    <w:p w:rsidR="00AF35CF" w:rsidRPr="00550405" w:rsidRDefault="00AF35CF" w:rsidP="00AF35C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Take comfort in God’s protection. (Daniel 12:1)</w:t>
      </w:r>
    </w:p>
    <w:p w:rsidR="00AF35CF" w:rsidRDefault="00AF35CF" w:rsidP="00AF35CF">
      <w:pPr>
        <w:pStyle w:val="ListParagraph"/>
        <w:numPr>
          <w:ilvl w:val="1"/>
          <w:numId w:val="1"/>
        </w:numPr>
      </w:pPr>
      <w:r w:rsidRPr="00550405">
        <w:t>God’s people are promised protection “at that time.”</w:t>
      </w:r>
    </w:p>
    <w:p w:rsidR="00AF35CF" w:rsidRDefault="00AF35CF" w:rsidP="00AF35CF">
      <w:pPr>
        <w:pStyle w:val="ListParagraph"/>
        <w:numPr>
          <w:ilvl w:val="1"/>
          <w:numId w:val="1"/>
        </w:numPr>
      </w:pPr>
      <w:r>
        <w:t>God’s people are promised protection by the archangel Michael.</w:t>
      </w:r>
    </w:p>
    <w:p w:rsidR="00AF35CF" w:rsidRDefault="00AF35CF" w:rsidP="00AF35CF">
      <w:pPr>
        <w:pStyle w:val="ListParagraph"/>
        <w:numPr>
          <w:ilvl w:val="2"/>
          <w:numId w:val="1"/>
        </w:numPr>
      </w:pPr>
      <w:r>
        <w:t xml:space="preserve"> He is the “chief” angel. </w:t>
      </w:r>
      <w:r>
        <w:rPr>
          <w:b/>
        </w:rPr>
        <w:t>(see Jude 9)</w:t>
      </w:r>
    </w:p>
    <w:p w:rsidR="00AF35CF" w:rsidRDefault="00AF35CF" w:rsidP="00AF35CF">
      <w:pPr>
        <w:pStyle w:val="ListParagraph"/>
        <w:numPr>
          <w:ilvl w:val="2"/>
          <w:numId w:val="1"/>
        </w:numPr>
      </w:pPr>
      <w:r>
        <w:t xml:space="preserve"> His name means “one who is like God.”</w:t>
      </w:r>
    </w:p>
    <w:p w:rsidR="00AF35CF" w:rsidRPr="009605D7" w:rsidRDefault="00AF35CF" w:rsidP="00AF35CF">
      <w:pPr>
        <w:pStyle w:val="ListParagraph"/>
        <w:numPr>
          <w:ilvl w:val="2"/>
          <w:numId w:val="1"/>
        </w:numPr>
      </w:pPr>
      <w:r>
        <w:t xml:space="preserve"> He is more powerful than Satan. </w:t>
      </w:r>
      <w:r>
        <w:rPr>
          <w:b/>
        </w:rPr>
        <w:t>(see Rev. 12:7-8)</w:t>
      </w:r>
    </w:p>
    <w:p w:rsidR="00AF35CF" w:rsidRPr="00550405" w:rsidRDefault="00AF35CF" w:rsidP="00AF35CF">
      <w:pPr>
        <w:pStyle w:val="ListParagraph"/>
        <w:numPr>
          <w:ilvl w:val="2"/>
          <w:numId w:val="1"/>
        </w:numPr>
      </w:pPr>
      <w:r>
        <w:rPr>
          <w:b/>
        </w:rPr>
        <w:t xml:space="preserve"> </w:t>
      </w:r>
      <w:r>
        <w:t>He is charged with the protection of God’s people.</w:t>
      </w:r>
    </w:p>
    <w:p w:rsidR="00AF35CF" w:rsidRPr="00A62C63" w:rsidRDefault="00AF35CF" w:rsidP="00AF35C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Be ready to endure persecution. (Daniel 12:1)</w:t>
      </w:r>
    </w:p>
    <w:p w:rsidR="00AF35CF" w:rsidRDefault="00AF35CF" w:rsidP="00AF35CF">
      <w:pPr>
        <w:pStyle w:val="ListParagraph"/>
        <w:numPr>
          <w:ilvl w:val="1"/>
          <w:numId w:val="1"/>
        </w:numPr>
      </w:pPr>
      <w:r w:rsidRPr="00A62C63">
        <w:t xml:space="preserve">God’s people should be ready to endure persecution in every age, not just the end. </w:t>
      </w:r>
      <w:r w:rsidRPr="00A62C63">
        <w:rPr>
          <w:b/>
        </w:rPr>
        <w:t>(see 2 Tim. 3:12)</w:t>
      </w:r>
    </w:p>
    <w:p w:rsidR="00AF35CF" w:rsidRDefault="00AF35CF" w:rsidP="00AF35CF">
      <w:pPr>
        <w:pStyle w:val="ListParagraph"/>
        <w:numPr>
          <w:ilvl w:val="1"/>
          <w:numId w:val="1"/>
        </w:numPr>
      </w:pPr>
      <w:r>
        <w:t xml:space="preserve">At the time of the end, the persecution will be more intense than ever before. </w:t>
      </w:r>
      <w:r w:rsidRPr="00A62C63">
        <w:rPr>
          <w:b/>
        </w:rPr>
        <w:t>(see Mark 13:19)</w:t>
      </w:r>
      <w:r>
        <w:t xml:space="preserve"> </w:t>
      </w:r>
    </w:p>
    <w:p w:rsidR="00AF35CF" w:rsidRPr="00A62C63" w:rsidRDefault="00AF35CF" w:rsidP="00AF35CF">
      <w:pPr>
        <w:pStyle w:val="ListParagraph"/>
        <w:numPr>
          <w:ilvl w:val="1"/>
          <w:numId w:val="1"/>
        </w:numPr>
      </w:pPr>
      <w:r>
        <w:t xml:space="preserve">Thankfully, this time will be brief. </w:t>
      </w:r>
      <w:r>
        <w:rPr>
          <w:b/>
        </w:rPr>
        <w:t>(see Matt. 24:21-22)</w:t>
      </w:r>
    </w:p>
    <w:p w:rsidR="00AF35CF" w:rsidRPr="00864D23" w:rsidRDefault="00AF35CF" w:rsidP="00AF35C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Make a reservation to be rescued. (Daniel 12:1)</w:t>
      </w:r>
    </w:p>
    <w:p w:rsidR="00AF35CF" w:rsidRDefault="00AF35CF" w:rsidP="00AF35CF">
      <w:pPr>
        <w:pStyle w:val="ListParagraph"/>
        <w:numPr>
          <w:ilvl w:val="1"/>
          <w:numId w:val="1"/>
        </w:numPr>
      </w:pPr>
      <w:r w:rsidRPr="00864D23">
        <w:t>The only way to be rescued is to be one of God’s people.</w:t>
      </w:r>
      <w:r>
        <w:t xml:space="preserve"> </w:t>
      </w:r>
      <w:r w:rsidR="00F0268A">
        <w:rPr>
          <w:b/>
        </w:rPr>
        <w:t>(see Eph. 2:11-16; Gal. 3</w:t>
      </w:r>
      <w:r>
        <w:rPr>
          <w:b/>
        </w:rPr>
        <w:t>:28-29; Rom. 2:28-29)</w:t>
      </w:r>
    </w:p>
    <w:p w:rsidR="00AF35CF" w:rsidRPr="00864D23" w:rsidRDefault="00AF35CF" w:rsidP="00AF35CF">
      <w:pPr>
        <w:pStyle w:val="ListParagraph"/>
        <w:numPr>
          <w:ilvl w:val="1"/>
          <w:numId w:val="1"/>
        </w:numPr>
      </w:pPr>
      <w:r>
        <w:t xml:space="preserve">The only way to be one of God’s people is to have your name written in the Lamb’s Book of Life. </w:t>
      </w:r>
      <w:r>
        <w:rPr>
          <w:b/>
        </w:rPr>
        <w:t xml:space="preserve">(see Rev. 20:12, 15; 21:27) </w:t>
      </w:r>
    </w:p>
    <w:p w:rsidR="00AF35CF" w:rsidRPr="00B73FAA" w:rsidRDefault="00AF35CF" w:rsidP="00AF35C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Hope in the resurrection. (Daniel 12:2)</w:t>
      </w:r>
    </w:p>
    <w:p w:rsidR="00AF35CF" w:rsidRDefault="00AF35CF" w:rsidP="00AF35CF">
      <w:pPr>
        <w:pStyle w:val="ListParagraph"/>
        <w:numPr>
          <w:ilvl w:val="1"/>
          <w:numId w:val="1"/>
        </w:numPr>
      </w:pPr>
      <w:r w:rsidRPr="00B73FAA">
        <w:t xml:space="preserve">There are two resurrections. </w:t>
      </w:r>
      <w:r>
        <w:rPr>
          <w:b/>
        </w:rPr>
        <w:t>(see Rev. 20:4-6)</w:t>
      </w:r>
    </w:p>
    <w:p w:rsidR="00AF35CF" w:rsidRDefault="00AF35CF" w:rsidP="00AF35CF">
      <w:pPr>
        <w:pStyle w:val="ListParagraph"/>
        <w:numPr>
          <w:ilvl w:val="1"/>
          <w:numId w:val="1"/>
        </w:numPr>
      </w:pPr>
      <w:r>
        <w:t>Those in the first resurrection are blessed with eternal life.</w:t>
      </w:r>
    </w:p>
    <w:p w:rsidR="00AF35CF" w:rsidRDefault="00AF35CF" w:rsidP="00AF35CF">
      <w:pPr>
        <w:pStyle w:val="ListParagraph"/>
        <w:numPr>
          <w:ilvl w:val="1"/>
          <w:numId w:val="1"/>
        </w:numPr>
      </w:pPr>
      <w:r>
        <w:t>Those in the second resurrection face everlasting torment.</w:t>
      </w:r>
    </w:p>
    <w:p w:rsidR="00AF35CF" w:rsidRPr="00B73FAA" w:rsidRDefault="00AF35CF" w:rsidP="00AF35CF">
      <w:pPr>
        <w:pStyle w:val="ListParagraph"/>
        <w:numPr>
          <w:ilvl w:val="1"/>
          <w:numId w:val="1"/>
        </w:numPr>
      </w:pPr>
      <w:r>
        <w:t>You wi</w:t>
      </w:r>
      <w:r w:rsidR="00C0044C">
        <w:t>ll be in one of these two resurrections</w:t>
      </w:r>
      <w:r>
        <w:t>.</w:t>
      </w:r>
    </w:p>
    <w:p w:rsidR="00AF35CF" w:rsidRPr="00E5750E" w:rsidRDefault="00AF35CF" w:rsidP="00AF35C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Produce the fruit of evangelism. (Daniel 12:3)</w:t>
      </w:r>
    </w:p>
    <w:p w:rsidR="00AF35CF" w:rsidRDefault="00AF35CF" w:rsidP="00AF35C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Increase your understanding of God’s Word. (Daniel 12:4)</w:t>
      </w:r>
    </w:p>
    <w:p w:rsidR="00AF35CF" w:rsidRDefault="00AF35CF" w:rsidP="00AF35CF">
      <w:pPr>
        <w:pStyle w:val="ListParagraph"/>
        <w:numPr>
          <w:ilvl w:val="1"/>
          <w:numId w:val="1"/>
        </w:numPr>
      </w:pPr>
      <w:r>
        <w:t>God has given us His unchanging Word full of wisdom.</w:t>
      </w:r>
    </w:p>
    <w:p w:rsidR="00AF35CF" w:rsidRDefault="00AF35CF" w:rsidP="00AF35CF">
      <w:pPr>
        <w:pStyle w:val="ListParagraph"/>
        <w:numPr>
          <w:ilvl w:val="1"/>
          <w:numId w:val="1"/>
        </w:numPr>
      </w:pPr>
      <w:r>
        <w:t>Most people will ignore God’s Word.</w:t>
      </w:r>
    </w:p>
    <w:p w:rsidR="00AF35CF" w:rsidRDefault="00AF35CF" w:rsidP="00AF35CF"/>
    <w:p w:rsidR="00AF35CF" w:rsidRDefault="00AF35CF" w:rsidP="00AF35CF"/>
    <w:p w:rsidR="00AF35CF" w:rsidRDefault="00AF35CF" w:rsidP="00AF35CF">
      <w:pPr>
        <w:jc w:val="center"/>
        <w:rPr>
          <w:b/>
        </w:rPr>
      </w:pPr>
      <w:r>
        <w:rPr>
          <w:b/>
        </w:rPr>
        <w:t>Living in Light of the End, Part 1 – Daniel 12:1-4</w:t>
      </w:r>
    </w:p>
    <w:p w:rsidR="00AF35CF" w:rsidRDefault="00AF35CF" w:rsidP="00AF35CF">
      <w:r>
        <w:rPr>
          <w:b/>
        </w:rPr>
        <w:t>Main Idea:</w:t>
      </w:r>
      <w:r>
        <w:t xml:space="preserve"> God’s people should pursue faithfulness and fruitfulness in light of what we are told about how He will sovereignly bring history to an end. </w:t>
      </w:r>
    </w:p>
    <w:p w:rsidR="00AF35CF" w:rsidRPr="00550405" w:rsidRDefault="00AF35CF" w:rsidP="00AF35CF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Take comfort in God’s protection. (Daniel 12:1)</w:t>
      </w:r>
    </w:p>
    <w:p w:rsidR="00AF35CF" w:rsidRDefault="00AF35CF" w:rsidP="00AF35CF">
      <w:pPr>
        <w:pStyle w:val="ListParagraph"/>
        <w:numPr>
          <w:ilvl w:val="1"/>
          <w:numId w:val="3"/>
        </w:numPr>
      </w:pPr>
      <w:r w:rsidRPr="00550405">
        <w:t>God’s people are promised protection “at that time.”</w:t>
      </w:r>
    </w:p>
    <w:p w:rsidR="00AF35CF" w:rsidRDefault="00AF35CF" w:rsidP="00AF35CF">
      <w:pPr>
        <w:pStyle w:val="ListParagraph"/>
        <w:numPr>
          <w:ilvl w:val="1"/>
          <w:numId w:val="3"/>
        </w:numPr>
      </w:pPr>
      <w:r>
        <w:t>God’s people are promised protection by the archangel Michael.</w:t>
      </w:r>
    </w:p>
    <w:p w:rsidR="00AF35CF" w:rsidRDefault="00AF35CF" w:rsidP="00AF35CF">
      <w:pPr>
        <w:pStyle w:val="ListParagraph"/>
        <w:numPr>
          <w:ilvl w:val="2"/>
          <w:numId w:val="3"/>
        </w:numPr>
      </w:pPr>
      <w:r>
        <w:t xml:space="preserve"> He is the “chief” angel. </w:t>
      </w:r>
      <w:r>
        <w:rPr>
          <w:b/>
        </w:rPr>
        <w:t>(see Jude 9)</w:t>
      </w:r>
    </w:p>
    <w:p w:rsidR="00AF35CF" w:rsidRDefault="00AF35CF" w:rsidP="00AF35CF">
      <w:pPr>
        <w:pStyle w:val="ListParagraph"/>
        <w:numPr>
          <w:ilvl w:val="2"/>
          <w:numId w:val="3"/>
        </w:numPr>
      </w:pPr>
      <w:r>
        <w:t xml:space="preserve"> His name means “one who is like God.”</w:t>
      </w:r>
    </w:p>
    <w:p w:rsidR="00AF35CF" w:rsidRPr="009605D7" w:rsidRDefault="00AF35CF" w:rsidP="00AF35CF">
      <w:pPr>
        <w:pStyle w:val="ListParagraph"/>
        <w:numPr>
          <w:ilvl w:val="2"/>
          <w:numId w:val="3"/>
        </w:numPr>
      </w:pPr>
      <w:r>
        <w:t xml:space="preserve"> He is more powerful than Satan. </w:t>
      </w:r>
      <w:r>
        <w:rPr>
          <w:b/>
        </w:rPr>
        <w:t>(see Rev. 12:7-8)</w:t>
      </w:r>
    </w:p>
    <w:p w:rsidR="00AF35CF" w:rsidRPr="00550405" w:rsidRDefault="00AF35CF" w:rsidP="00AF35CF">
      <w:pPr>
        <w:pStyle w:val="ListParagraph"/>
        <w:numPr>
          <w:ilvl w:val="2"/>
          <w:numId w:val="3"/>
        </w:numPr>
      </w:pPr>
      <w:r>
        <w:rPr>
          <w:b/>
        </w:rPr>
        <w:t xml:space="preserve"> </w:t>
      </w:r>
      <w:r>
        <w:t>He is charged with the protection of God’s people.</w:t>
      </w:r>
    </w:p>
    <w:p w:rsidR="00AF35CF" w:rsidRPr="00A62C63" w:rsidRDefault="00AF35CF" w:rsidP="00AF35CF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Be ready to endure persecution. (Daniel 12:1)</w:t>
      </w:r>
    </w:p>
    <w:p w:rsidR="00AF35CF" w:rsidRDefault="00AF35CF" w:rsidP="00AF35CF">
      <w:pPr>
        <w:pStyle w:val="ListParagraph"/>
        <w:numPr>
          <w:ilvl w:val="1"/>
          <w:numId w:val="3"/>
        </w:numPr>
      </w:pPr>
      <w:r w:rsidRPr="00A62C63">
        <w:t xml:space="preserve">God’s people should be ready to endure persecution in every age, not just the end. </w:t>
      </w:r>
      <w:r w:rsidRPr="00A62C63">
        <w:rPr>
          <w:b/>
        </w:rPr>
        <w:t>(see 2 Tim. 3:12)</w:t>
      </w:r>
    </w:p>
    <w:p w:rsidR="00AF35CF" w:rsidRDefault="00AF35CF" w:rsidP="00AF35CF">
      <w:pPr>
        <w:pStyle w:val="ListParagraph"/>
        <w:numPr>
          <w:ilvl w:val="1"/>
          <w:numId w:val="3"/>
        </w:numPr>
      </w:pPr>
      <w:r>
        <w:t xml:space="preserve">At the time of the end, the persecution will be more intense than ever before. </w:t>
      </w:r>
      <w:r w:rsidRPr="00A62C63">
        <w:rPr>
          <w:b/>
        </w:rPr>
        <w:t>(see Mark 13:19)</w:t>
      </w:r>
      <w:r>
        <w:t xml:space="preserve"> </w:t>
      </w:r>
    </w:p>
    <w:p w:rsidR="00AF35CF" w:rsidRPr="00A62C63" w:rsidRDefault="00AF35CF" w:rsidP="00AF35CF">
      <w:pPr>
        <w:pStyle w:val="ListParagraph"/>
        <w:numPr>
          <w:ilvl w:val="1"/>
          <w:numId w:val="3"/>
        </w:numPr>
      </w:pPr>
      <w:r>
        <w:t xml:space="preserve">Thankfully, this time will be brief. </w:t>
      </w:r>
      <w:r>
        <w:rPr>
          <w:b/>
        </w:rPr>
        <w:t>(see Matt. 24:21-22)</w:t>
      </w:r>
    </w:p>
    <w:p w:rsidR="00AF35CF" w:rsidRPr="00864D23" w:rsidRDefault="00AF35CF" w:rsidP="00AF35CF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Make a reservation to be rescued. (Daniel 12:1)</w:t>
      </w:r>
    </w:p>
    <w:p w:rsidR="00AF35CF" w:rsidRDefault="00AF35CF" w:rsidP="00AF35CF">
      <w:pPr>
        <w:pStyle w:val="ListParagraph"/>
        <w:numPr>
          <w:ilvl w:val="1"/>
          <w:numId w:val="3"/>
        </w:numPr>
      </w:pPr>
      <w:r w:rsidRPr="00864D23">
        <w:t>The only way to be rescued is to be one of God’s people.</w:t>
      </w:r>
      <w:r>
        <w:t xml:space="preserve"> </w:t>
      </w:r>
      <w:r>
        <w:rPr>
          <w:b/>
        </w:rPr>
        <w:t>(s</w:t>
      </w:r>
      <w:r w:rsidR="00F0268A">
        <w:rPr>
          <w:b/>
        </w:rPr>
        <w:t>ee Eph. 2:11-16; Gal. 3</w:t>
      </w:r>
      <w:r>
        <w:rPr>
          <w:b/>
        </w:rPr>
        <w:t>:28-29; Rom. 2:28-29)</w:t>
      </w:r>
    </w:p>
    <w:p w:rsidR="00AF35CF" w:rsidRPr="00864D23" w:rsidRDefault="00AF35CF" w:rsidP="00AF35CF">
      <w:pPr>
        <w:pStyle w:val="ListParagraph"/>
        <w:numPr>
          <w:ilvl w:val="1"/>
          <w:numId w:val="3"/>
        </w:numPr>
      </w:pPr>
      <w:r>
        <w:t xml:space="preserve">The only way to be one of God’s people is to have your name written in the Lamb’s Book of Life. </w:t>
      </w:r>
      <w:r>
        <w:rPr>
          <w:b/>
        </w:rPr>
        <w:t xml:space="preserve">(see Rev. 20:12, 15; 21:27) </w:t>
      </w:r>
    </w:p>
    <w:p w:rsidR="00AF35CF" w:rsidRPr="00B73FAA" w:rsidRDefault="00AF35CF" w:rsidP="00AF35CF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Hope in the resurrection. (Daniel 12:2)</w:t>
      </w:r>
    </w:p>
    <w:p w:rsidR="00AF35CF" w:rsidRDefault="00AF35CF" w:rsidP="00AF35CF">
      <w:pPr>
        <w:pStyle w:val="ListParagraph"/>
        <w:numPr>
          <w:ilvl w:val="1"/>
          <w:numId w:val="3"/>
        </w:numPr>
      </w:pPr>
      <w:r w:rsidRPr="00B73FAA">
        <w:t xml:space="preserve">There are two resurrections. </w:t>
      </w:r>
      <w:r>
        <w:rPr>
          <w:b/>
        </w:rPr>
        <w:t>(see Rev. 20:4-6)</w:t>
      </w:r>
    </w:p>
    <w:p w:rsidR="00AF35CF" w:rsidRDefault="00AF35CF" w:rsidP="00AF35CF">
      <w:pPr>
        <w:pStyle w:val="ListParagraph"/>
        <w:numPr>
          <w:ilvl w:val="1"/>
          <w:numId w:val="3"/>
        </w:numPr>
      </w:pPr>
      <w:r>
        <w:t>Those in the first resurrection are blessed with eternal life.</w:t>
      </w:r>
    </w:p>
    <w:p w:rsidR="00AF35CF" w:rsidRDefault="00AF35CF" w:rsidP="00AF35CF">
      <w:pPr>
        <w:pStyle w:val="ListParagraph"/>
        <w:numPr>
          <w:ilvl w:val="1"/>
          <w:numId w:val="3"/>
        </w:numPr>
      </w:pPr>
      <w:r>
        <w:t>Those in the second resurrection face everlasting torment.</w:t>
      </w:r>
    </w:p>
    <w:p w:rsidR="00AF35CF" w:rsidRPr="00B73FAA" w:rsidRDefault="00AF35CF" w:rsidP="00AF35CF">
      <w:pPr>
        <w:pStyle w:val="ListParagraph"/>
        <w:numPr>
          <w:ilvl w:val="1"/>
          <w:numId w:val="3"/>
        </w:numPr>
      </w:pPr>
      <w:r>
        <w:t>You wi</w:t>
      </w:r>
      <w:r w:rsidR="00C0044C">
        <w:t>ll be in one of these two resurrections</w:t>
      </w:r>
      <w:bookmarkStart w:id="0" w:name="_GoBack"/>
      <w:bookmarkEnd w:id="0"/>
      <w:r>
        <w:t>.</w:t>
      </w:r>
    </w:p>
    <w:p w:rsidR="00AF35CF" w:rsidRPr="00E5750E" w:rsidRDefault="00AF35CF" w:rsidP="00AF35CF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Produce the fruit of evangelism. (Daniel 12:3)</w:t>
      </w:r>
    </w:p>
    <w:p w:rsidR="00AF35CF" w:rsidRDefault="00AF35CF" w:rsidP="00AF35CF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Increase your understanding of God’s Word. (Daniel 12:4)</w:t>
      </w:r>
    </w:p>
    <w:p w:rsidR="00AF35CF" w:rsidRDefault="00AF35CF" w:rsidP="00AF35CF">
      <w:pPr>
        <w:pStyle w:val="ListParagraph"/>
        <w:numPr>
          <w:ilvl w:val="1"/>
          <w:numId w:val="3"/>
        </w:numPr>
      </w:pPr>
      <w:r>
        <w:t>God has given us His unchanging Word full of wisdom.</w:t>
      </w:r>
    </w:p>
    <w:p w:rsidR="00AF35CF" w:rsidRPr="00E5750E" w:rsidRDefault="00AF35CF" w:rsidP="00AF35CF">
      <w:pPr>
        <w:pStyle w:val="ListParagraph"/>
        <w:numPr>
          <w:ilvl w:val="1"/>
          <w:numId w:val="3"/>
        </w:numPr>
      </w:pPr>
      <w:r>
        <w:t>Most people will ignore God’s Word.</w:t>
      </w:r>
    </w:p>
    <w:p w:rsidR="00AF35CF" w:rsidRPr="00E5750E" w:rsidRDefault="00AF35CF" w:rsidP="00AF35CF"/>
    <w:p w:rsidR="00DE5EF2" w:rsidRDefault="00DE5EF2"/>
    <w:sectPr w:rsidR="00DE5EF2" w:rsidSect="0044039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164A4"/>
    <w:multiLevelType w:val="hybridMultilevel"/>
    <w:tmpl w:val="08FC2986"/>
    <w:lvl w:ilvl="0" w:tplc="6C5EC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97104"/>
    <w:multiLevelType w:val="hybridMultilevel"/>
    <w:tmpl w:val="08FC2986"/>
    <w:lvl w:ilvl="0" w:tplc="6C5EC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D6D81"/>
    <w:multiLevelType w:val="hybridMultilevel"/>
    <w:tmpl w:val="08FC2986"/>
    <w:lvl w:ilvl="0" w:tplc="6C5EC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CF"/>
    <w:rsid w:val="00AF35CF"/>
    <w:rsid w:val="00C0044C"/>
    <w:rsid w:val="00DE5EF2"/>
    <w:rsid w:val="00F0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5909E-D31B-499E-94E6-7D803F1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2020-11-22T12:12:00Z</dcterms:created>
  <dcterms:modified xsi:type="dcterms:W3CDTF">2020-11-22T12:33:00Z</dcterms:modified>
</cp:coreProperties>
</file>